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69CBF7E" w14:textId="77777777" w:rsidR="00963A1B" w:rsidRDefault="00E70B0F" w:rsidP="009B2077">
      <w:pPr>
        <w:spacing w:line="276" w:lineRule="auto"/>
        <w:ind w:firstLine="567"/>
        <w:jc w:val="center"/>
        <w:rPr>
          <w:sz w:val="28"/>
          <w:szCs w:val="28"/>
        </w:rPr>
      </w:pPr>
      <w:r>
        <w:rPr>
          <w:sz w:val="28"/>
          <w:szCs w:val="28"/>
        </w:rPr>
        <w:t>МИНИСТЕРСТВО ОБРАЗОВАНИЯ КИРОВСКОЙ ОБЛАСТИ</w:t>
      </w:r>
    </w:p>
    <w:p w14:paraId="466AF0D5" w14:textId="77777777" w:rsidR="00963A1B" w:rsidRDefault="00E70B0F" w:rsidP="009B2077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Кировское областное государственное профессиональное образовательное </w:t>
      </w:r>
    </w:p>
    <w:p w14:paraId="0FA5EDBA" w14:textId="77777777" w:rsidR="00963A1B" w:rsidRDefault="00E70B0F" w:rsidP="009B2077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бюджетное учреждение  </w:t>
      </w:r>
    </w:p>
    <w:p w14:paraId="6B9DC3F2" w14:textId="77777777" w:rsidR="00963A1B" w:rsidRDefault="00E70B0F" w:rsidP="009B2077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«Слободской колледж педагогики и социальных отношений»</w:t>
      </w:r>
    </w:p>
    <w:p w14:paraId="1E7310C7" w14:textId="77777777" w:rsidR="00963A1B" w:rsidRDefault="00963A1B" w:rsidP="009B2077">
      <w:pPr>
        <w:spacing w:line="276" w:lineRule="auto"/>
        <w:ind w:firstLine="567"/>
        <w:jc w:val="both"/>
        <w:rPr>
          <w:sz w:val="22"/>
          <w:szCs w:val="22"/>
        </w:rPr>
      </w:pPr>
    </w:p>
    <w:p w14:paraId="3F57717E" w14:textId="77777777" w:rsidR="00963A1B" w:rsidRDefault="00963A1B" w:rsidP="009B2077">
      <w:pPr>
        <w:spacing w:line="276" w:lineRule="auto"/>
        <w:ind w:firstLine="567"/>
        <w:jc w:val="both"/>
        <w:rPr>
          <w:sz w:val="22"/>
          <w:szCs w:val="22"/>
        </w:rPr>
      </w:pPr>
    </w:p>
    <w:p w14:paraId="18A9C864" w14:textId="77777777" w:rsidR="00963A1B" w:rsidRDefault="00963A1B" w:rsidP="009B2077">
      <w:pPr>
        <w:spacing w:line="276" w:lineRule="auto"/>
        <w:ind w:firstLine="567"/>
        <w:jc w:val="both"/>
        <w:rPr>
          <w:sz w:val="22"/>
          <w:szCs w:val="22"/>
        </w:rPr>
      </w:pPr>
    </w:p>
    <w:p w14:paraId="44796118" w14:textId="77777777" w:rsidR="00963A1B" w:rsidRDefault="00E70B0F" w:rsidP="009B2077">
      <w:pPr>
        <w:spacing w:line="276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ОТЧЕТ</w:t>
      </w:r>
    </w:p>
    <w:p w14:paraId="7F8EBB78" w14:textId="77777777" w:rsidR="00963A1B" w:rsidRDefault="00963A1B" w:rsidP="009B2077">
      <w:pPr>
        <w:spacing w:line="276" w:lineRule="auto"/>
        <w:ind w:firstLine="567"/>
        <w:jc w:val="both"/>
        <w:rPr>
          <w:b/>
          <w:sz w:val="28"/>
          <w:szCs w:val="28"/>
        </w:rPr>
      </w:pPr>
    </w:p>
    <w:p w14:paraId="21BADE0F" w14:textId="77777777" w:rsidR="00963A1B" w:rsidRDefault="00E70B0F" w:rsidP="009B2077">
      <w:pPr>
        <w:spacing w:line="276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по производственной практике</w:t>
      </w:r>
    </w:p>
    <w:p w14:paraId="18E5BBD8" w14:textId="77777777" w:rsidR="00963A1B" w:rsidRDefault="00963A1B" w:rsidP="009B2077">
      <w:pPr>
        <w:spacing w:line="276" w:lineRule="auto"/>
        <w:jc w:val="center"/>
        <w:rPr>
          <w:b/>
          <w:sz w:val="28"/>
          <w:szCs w:val="28"/>
        </w:rPr>
      </w:pPr>
    </w:p>
    <w:p w14:paraId="40641181" w14:textId="2E6FCCF6" w:rsidR="00963A1B" w:rsidRDefault="00E70B0F" w:rsidP="009B2077">
      <w:pPr>
        <w:spacing w:line="276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ПМ.</w:t>
      </w:r>
      <w:r w:rsidR="00286A4E">
        <w:rPr>
          <w:b/>
          <w:sz w:val="28"/>
          <w:szCs w:val="28"/>
        </w:rPr>
        <w:t>04. Сопровождение</w:t>
      </w:r>
      <w:r>
        <w:rPr>
          <w:b/>
          <w:sz w:val="28"/>
          <w:szCs w:val="28"/>
        </w:rPr>
        <w:t xml:space="preserve"> и обслуживание программного обеспечения компьютерных систем</w:t>
      </w:r>
    </w:p>
    <w:p w14:paraId="5A005901" w14:textId="77777777" w:rsidR="00963A1B" w:rsidRDefault="00963A1B" w:rsidP="009B2077">
      <w:pPr>
        <w:spacing w:line="276" w:lineRule="auto"/>
        <w:jc w:val="center"/>
        <w:rPr>
          <w:sz w:val="22"/>
          <w:szCs w:val="22"/>
        </w:rPr>
      </w:pPr>
    </w:p>
    <w:p w14:paraId="5A635EB8" w14:textId="77777777" w:rsidR="00963A1B" w:rsidRDefault="00963A1B" w:rsidP="009B2077">
      <w:pPr>
        <w:spacing w:line="276" w:lineRule="auto"/>
        <w:ind w:firstLine="567"/>
        <w:jc w:val="both"/>
        <w:rPr>
          <w:sz w:val="22"/>
          <w:szCs w:val="22"/>
        </w:rPr>
      </w:pPr>
    </w:p>
    <w:p w14:paraId="31358D24" w14:textId="77777777" w:rsidR="00963A1B" w:rsidRDefault="00963A1B" w:rsidP="009B2077">
      <w:pPr>
        <w:spacing w:line="276" w:lineRule="auto"/>
        <w:rPr>
          <w:sz w:val="22"/>
          <w:szCs w:val="22"/>
        </w:rPr>
      </w:pPr>
    </w:p>
    <w:p w14:paraId="6E745ED0" w14:textId="77777777" w:rsidR="00963A1B" w:rsidRDefault="00E70B0F" w:rsidP="009B2077">
      <w:pPr>
        <w:spacing w:line="276" w:lineRule="auto"/>
        <w:ind w:left="4820"/>
        <w:rPr>
          <w:sz w:val="28"/>
          <w:szCs w:val="28"/>
        </w:rPr>
      </w:pPr>
      <w:r>
        <w:rPr>
          <w:sz w:val="28"/>
          <w:szCs w:val="28"/>
        </w:rPr>
        <w:t>Студент</w:t>
      </w:r>
    </w:p>
    <w:p w14:paraId="01664F5F" w14:textId="0B2F2589" w:rsidR="00963A1B" w:rsidRDefault="00286A4E" w:rsidP="009B2077">
      <w:pPr>
        <w:spacing w:line="276" w:lineRule="auto"/>
        <w:ind w:left="4820"/>
        <w:rPr>
          <w:sz w:val="28"/>
          <w:szCs w:val="28"/>
        </w:rPr>
      </w:pPr>
      <w:r>
        <w:rPr>
          <w:sz w:val="28"/>
          <w:szCs w:val="28"/>
        </w:rPr>
        <w:t>Дуняшев Александра Александрович</w:t>
      </w:r>
    </w:p>
    <w:p w14:paraId="4CFFA216" w14:textId="77777777" w:rsidR="00963A1B" w:rsidRDefault="00E70B0F" w:rsidP="009B2077">
      <w:pPr>
        <w:spacing w:line="276" w:lineRule="auto"/>
        <w:ind w:left="4820"/>
        <w:rPr>
          <w:sz w:val="28"/>
          <w:szCs w:val="28"/>
        </w:rPr>
      </w:pPr>
      <w:r>
        <w:rPr>
          <w:sz w:val="28"/>
          <w:szCs w:val="28"/>
        </w:rPr>
        <w:t>Группа 20П-1</w:t>
      </w:r>
    </w:p>
    <w:p w14:paraId="05FA1724" w14:textId="77777777" w:rsidR="00963A1B" w:rsidRDefault="00E70B0F" w:rsidP="009B2077">
      <w:pPr>
        <w:spacing w:line="276" w:lineRule="auto"/>
        <w:ind w:left="4820"/>
        <w:rPr>
          <w:sz w:val="28"/>
          <w:szCs w:val="28"/>
        </w:rPr>
      </w:pPr>
      <w:r>
        <w:rPr>
          <w:sz w:val="28"/>
          <w:szCs w:val="28"/>
        </w:rPr>
        <w:t xml:space="preserve">Специальность 09.02.07 Информационные системы и программирование </w:t>
      </w:r>
    </w:p>
    <w:p w14:paraId="6656634B" w14:textId="77777777" w:rsidR="00963A1B" w:rsidRDefault="00E70B0F" w:rsidP="009B2077">
      <w:pPr>
        <w:pStyle w:val="a8"/>
        <w:spacing w:beforeAutospacing="0" w:afterAutospacing="0" w:line="276" w:lineRule="auto"/>
        <w:ind w:left="48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Руководитель практики от колледжа:</w:t>
      </w:r>
    </w:p>
    <w:p w14:paraId="1B2C1C53" w14:textId="77777777" w:rsidR="00963A1B" w:rsidRDefault="00E70B0F" w:rsidP="009B2077">
      <w:pPr>
        <w:pStyle w:val="a8"/>
        <w:spacing w:beforeAutospacing="0" w:afterAutospacing="0" w:line="276" w:lineRule="auto"/>
        <w:ind w:left="4820"/>
        <w:rPr>
          <w:i/>
          <w:color w:val="000000"/>
          <w:sz w:val="28"/>
          <w:szCs w:val="28"/>
        </w:rPr>
      </w:pPr>
      <w:r>
        <w:rPr>
          <w:i/>
          <w:color w:val="000000"/>
          <w:sz w:val="28"/>
          <w:szCs w:val="28"/>
        </w:rPr>
        <w:t>Пентин Николай Сергеевич</w:t>
      </w:r>
    </w:p>
    <w:p w14:paraId="06475B19" w14:textId="77777777" w:rsidR="00963A1B" w:rsidRDefault="00E70B0F" w:rsidP="009B2077">
      <w:pPr>
        <w:pStyle w:val="a8"/>
        <w:spacing w:beforeAutospacing="0" w:afterAutospacing="0" w:line="276" w:lineRule="auto"/>
        <w:ind w:left="48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Руководитель практики от организации:</w:t>
      </w:r>
    </w:p>
    <w:p w14:paraId="7A7E715F" w14:textId="34A1C099" w:rsidR="00963A1B" w:rsidRDefault="00E70B0F" w:rsidP="009B2077">
      <w:pPr>
        <w:pStyle w:val="a8"/>
        <w:spacing w:beforeAutospacing="0" w:afterAutospacing="0" w:line="276" w:lineRule="auto"/>
        <w:ind w:left="4820"/>
        <w:rPr>
          <w:i/>
          <w:color w:val="000000"/>
          <w:sz w:val="28"/>
          <w:szCs w:val="28"/>
        </w:rPr>
      </w:pPr>
      <w:r>
        <w:rPr>
          <w:i/>
          <w:color w:val="000000"/>
          <w:sz w:val="28"/>
          <w:szCs w:val="28"/>
        </w:rPr>
        <w:t>_______________</w:t>
      </w:r>
      <w:r w:rsidR="00286A4E">
        <w:rPr>
          <w:i/>
          <w:color w:val="000000"/>
          <w:sz w:val="28"/>
          <w:szCs w:val="28"/>
        </w:rPr>
        <w:t>Павленко Сергей Михайлович</w:t>
      </w:r>
    </w:p>
    <w:p w14:paraId="5FD0388E" w14:textId="77777777" w:rsidR="00963A1B" w:rsidRDefault="00E70B0F" w:rsidP="009B2077">
      <w:pPr>
        <w:pStyle w:val="a8"/>
        <w:spacing w:beforeAutospacing="0" w:afterAutospacing="0" w:line="276" w:lineRule="auto"/>
        <w:ind w:left="4820"/>
        <w:rPr>
          <w:i/>
          <w:color w:val="000000"/>
          <w:sz w:val="28"/>
          <w:szCs w:val="28"/>
        </w:rPr>
      </w:pPr>
      <w:r>
        <w:rPr>
          <w:color w:val="000000"/>
          <w:sz w:val="28"/>
          <w:szCs w:val="28"/>
          <w:vertAlign w:val="superscript"/>
        </w:rPr>
        <w:t xml:space="preserve">      подпись      </w:t>
      </w:r>
    </w:p>
    <w:p w14:paraId="521680EB" w14:textId="77777777" w:rsidR="00963A1B" w:rsidRDefault="00E70B0F" w:rsidP="009B2077">
      <w:pPr>
        <w:pStyle w:val="a8"/>
        <w:spacing w:beforeAutospacing="0" w:afterAutospacing="0" w:line="276" w:lineRule="auto"/>
        <w:ind w:left="48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УТВЕРЖДАЮ:</w:t>
      </w:r>
    </w:p>
    <w:p w14:paraId="445C8F56" w14:textId="77777777" w:rsidR="00963A1B" w:rsidRDefault="00E70B0F" w:rsidP="009B2077">
      <w:pPr>
        <w:pStyle w:val="a8"/>
        <w:spacing w:beforeAutospacing="0" w:afterAutospacing="0" w:line="276" w:lineRule="auto"/>
        <w:ind w:left="48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Директор </w:t>
      </w:r>
    </w:p>
    <w:p w14:paraId="2DF3B986" w14:textId="77777777" w:rsidR="00963A1B" w:rsidRDefault="00E70B0F" w:rsidP="009B2077">
      <w:pPr>
        <w:spacing w:line="276" w:lineRule="auto"/>
        <w:ind w:left="4678"/>
        <w:rPr>
          <w:sz w:val="28"/>
          <w:szCs w:val="28"/>
        </w:rPr>
      </w:pPr>
      <w:r>
        <w:rPr>
          <w:sz w:val="28"/>
          <w:szCs w:val="28"/>
        </w:rPr>
        <w:t>____________________________________</w:t>
      </w:r>
      <w:r>
        <w:rPr>
          <w:sz w:val="28"/>
          <w:szCs w:val="28"/>
        </w:rPr>
        <w:br/>
        <w:t xml:space="preserve">              Наименование организации</w:t>
      </w:r>
    </w:p>
    <w:p w14:paraId="7A211701" w14:textId="52717682" w:rsidR="00963A1B" w:rsidRDefault="00E70B0F" w:rsidP="009B2077">
      <w:pPr>
        <w:tabs>
          <w:tab w:val="left" w:pos="8265"/>
        </w:tabs>
        <w:spacing w:line="276" w:lineRule="auto"/>
        <w:ind w:left="4678"/>
        <w:rPr>
          <w:sz w:val="28"/>
          <w:szCs w:val="28"/>
        </w:rPr>
      </w:pPr>
      <w:r>
        <w:rPr>
          <w:sz w:val="28"/>
          <w:szCs w:val="28"/>
        </w:rPr>
        <w:t>ООО «</w:t>
      </w:r>
      <w:r w:rsidR="00286A4E">
        <w:rPr>
          <w:sz w:val="28"/>
          <w:szCs w:val="28"/>
        </w:rPr>
        <w:t>ЭЛЕКТРО-СОФТ</w:t>
      </w:r>
      <w:r>
        <w:rPr>
          <w:sz w:val="28"/>
          <w:szCs w:val="28"/>
        </w:rPr>
        <w:t xml:space="preserve">» </w:t>
      </w:r>
    </w:p>
    <w:p w14:paraId="627C6C95" w14:textId="77777777" w:rsidR="00963A1B" w:rsidRDefault="00963A1B" w:rsidP="009B2077">
      <w:pPr>
        <w:pBdr>
          <w:top w:val="single" w:sz="4" w:space="1" w:color="000000"/>
          <w:bottom w:val="single" w:sz="4" w:space="1" w:color="000000"/>
        </w:pBdr>
        <w:spacing w:line="276" w:lineRule="auto"/>
        <w:ind w:left="4678"/>
        <w:rPr>
          <w:sz w:val="28"/>
          <w:szCs w:val="28"/>
        </w:rPr>
      </w:pPr>
    </w:p>
    <w:p w14:paraId="5A5E8DA2" w14:textId="77777777" w:rsidR="00963A1B" w:rsidRDefault="00E70B0F" w:rsidP="009B2077">
      <w:pPr>
        <w:pStyle w:val="a8"/>
        <w:spacing w:beforeAutospacing="0" w:afterAutospacing="0" w:line="276" w:lineRule="auto"/>
        <w:ind w:left="4678"/>
        <w:jc w:val="lef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</w:r>
      <w:r>
        <w:rPr>
          <w:color w:val="000000"/>
          <w:sz w:val="28"/>
          <w:szCs w:val="28"/>
        </w:rPr>
        <w:tab/>
        <w:t>___________/________________________</w:t>
      </w:r>
    </w:p>
    <w:p w14:paraId="786C6334" w14:textId="77777777" w:rsidR="00963A1B" w:rsidRDefault="00E70B0F" w:rsidP="009B2077">
      <w:pPr>
        <w:pStyle w:val="a8"/>
        <w:spacing w:beforeAutospacing="0" w:afterAutospacing="0" w:line="276" w:lineRule="auto"/>
        <w:ind w:left="4678"/>
        <w:jc w:val="center"/>
        <w:rPr>
          <w:color w:val="000000"/>
          <w:sz w:val="28"/>
          <w:szCs w:val="28"/>
          <w:vertAlign w:val="superscript"/>
        </w:rPr>
      </w:pPr>
      <w:r>
        <w:rPr>
          <w:color w:val="000000"/>
          <w:sz w:val="28"/>
          <w:szCs w:val="28"/>
          <w:vertAlign w:val="superscript"/>
        </w:rPr>
        <w:t>подпись                                                 расшифровка</w:t>
      </w:r>
    </w:p>
    <w:p w14:paraId="7126BC8C" w14:textId="77777777" w:rsidR="00963A1B" w:rsidRDefault="00E70B0F" w:rsidP="009B2077">
      <w:pPr>
        <w:pStyle w:val="a8"/>
        <w:spacing w:beforeAutospacing="0" w:afterAutospacing="0" w:line="276" w:lineRule="auto"/>
        <w:ind w:left="4678"/>
        <w:jc w:val="lef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М. П.</w:t>
      </w:r>
    </w:p>
    <w:p w14:paraId="761C2E08" w14:textId="77777777" w:rsidR="00963A1B" w:rsidRDefault="00963A1B" w:rsidP="009B2077">
      <w:pPr>
        <w:spacing w:line="276" w:lineRule="auto"/>
        <w:ind w:left="5529"/>
        <w:jc w:val="center"/>
      </w:pPr>
    </w:p>
    <w:p w14:paraId="321EEDC1" w14:textId="77777777" w:rsidR="00963A1B" w:rsidRDefault="00963A1B" w:rsidP="009B2077">
      <w:pPr>
        <w:spacing w:line="276" w:lineRule="auto"/>
        <w:ind w:left="4500"/>
      </w:pPr>
    </w:p>
    <w:p w14:paraId="6793E0E6" w14:textId="77777777" w:rsidR="00963A1B" w:rsidRDefault="00E70B0F" w:rsidP="009B2077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2023 уч. год</w:t>
      </w:r>
    </w:p>
    <w:p w14:paraId="2F27C4F4" w14:textId="77777777" w:rsidR="00963A1B" w:rsidRDefault="00E70B0F" w:rsidP="009B2077">
      <w:pPr>
        <w:spacing w:after="160" w:line="276" w:lineRule="auto"/>
        <w:rPr>
          <w:sz w:val="28"/>
          <w:szCs w:val="28"/>
        </w:rPr>
      </w:pPr>
      <w:r>
        <w:br w:type="page"/>
      </w:r>
    </w:p>
    <w:p w14:paraId="23BB7F9C" w14:textId="77777777" w:rsidR="00963A1B" w:rsidRDefault="00E70B0F" w:rsidP="00156A26">
      <w:pPr>
        <w:widowControl w:val="0"/>
        <w:tabs>
          <w:tab w:val="left" w:pos="567"/>
        </w:tabs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Содержание</w:t>
      </w:r>
    </w:p>
    <w:p w14:paraId="6B1B5BA3" w14:textId="77777777" w:rsidR="00963A1B" w:rsidRDefault="00963A1B" w:rsidP="00156A26">
      <w:pPr>
        <w:spacing w:line="360" w:lineRule="auto"/>
        <w:jc w:val="center"/>
        <w:rPr>
          <w:sz w:val="28"/>
          <w:szCs w:val="28"/>
        </w:rPr>
      </w:pPr>
    </w:p>
    <w:p w14:paraId="13975F7F" w14:textId="77777777" w:rsidR="00963A1B" w:rsidRDefault="00E70B0F" w:rsidP="00156A26">
      <w:pPr>
        <w:widowControl w:val="0"/>
        <w:numPr>
          <w:ilvl w:val="0"/>
          <w:numId w:val="1"/>
        </w:numPr>
        <w:tabs>
          <w:tab w:val="left" w:pos="567"/>
          <w:tab w:val="left" w:pos="1571"/>
        </w:tabs>
        <w:spacing w:line="360" w:lineRule="auto"/>
        <w:ind w:left="357" w:hanging="357"/>
        <w:jc w:val="both"/>
        <w:rPr>
          <w:bCs/>
          <w:sz w:val="28"/>
          <w:szCs w:val="28"/>
        </w:rPr>
      </w:pPr>
      <w:r>
        <w:rPr>
          <w:rFonts w:ascii="Times New Roman CYR" w:hAnsi="Times New Roman CYR" w:cs="Times New Roman CYR"/>
          <w:sz w:val="28"/>
          <w:szCs w:val="28"/>
        </w:rPr>
        <w:t>Характеристика объекта практики (юридический адрес, специализация, структура)</w:t>
      </w:r>
    </w:p>
    <w:p w14:paraId="3137588A" w14:textId="77777777" w:rsidR="00963A1B" w:rsidRDefault="00E70B0F" w:rsidP="00156A26">
      <w:pPr>
        <w:widowControl w:val="0"/>
        <w:numPr>
          <w:ilvl w:val="0"/>
          <w:numId w:val="1"/>
        </w:numPr>
        <w:tabs>
          <w:tab w:val="left" w:pos="567"/>
          <w:tab w:val="left" w:pos="1571"/>
        </w:tabs>
        <w:spacing w:line="360" w:lineRule="auto"/>
        <w:ind w:left="357" w:hanging="357"/>
        <w:jc w:val="both"/>
        <w:rPr>
          <w:rFonts w:ascii="Times New Roman CYR" w:hAnsi="Times New Roman CYR" w:cs="Times New Roman CYR"/>
          <w:sz w:val="28"/>
          <w:szCs w:val="28"/>
        </w:rPr>
      </w:pPr>
      <w:r>
        <w:rPr>
          <w:rFonts w:ascii="Times New Roman CYR" w:hAnsi="Times New Roman CYR" w:cs="Times New Roman CYR"/>
          <w:sz w:val="28"/>
          <w:szCs w:val="28"/>
        </w:rPr>
        <w:t>Описание рабочего места</w:t>
      </w:r>
    </w:p>
    <w:p w14:paraId="16BCBD51" w14:textId="77777777" w:rsidR="00963A1B" w:rsidRDefault="00E70B0F" w:rsidP="00156A26">
      <w:pPr>
        <w:widowControl w:val="0"/>
        <w:numPr>
          <w:ilvl w:val="0"/>
          <w:numId w:val="1"/>
        </w:numPr>
        <w:tabs>
          <w:tab w:val="left" w:pos="567"/>
          <w:tab w:val="left" w:pos="1571"/>
        </w:tabs>
        <w:spacing w:line="360" w:lineRule="auto"/>
        <w:ind w:left="357" w:hanging="357"/>
        <w:jc w:val="both"/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</w:pPr>
      <w:r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  <w:t>Описание выполненных видов работ</w:t>
      </w:r>
    </w:p>
    <w:p w14:paraId="61B782D2" w14:textId="77777777" w:rsidR="00963A1B" w:rsidRDefault="00E70B0F" w:rsidP="00156A26">
      <w:pPr>
        <w:pStyle w:val="a5"/>
        <w:widowControl w:val="0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Установить предложенное программное обеспечение</w:t>
      </w:r>
    </w:p>
    <w:p w14:paraId="5822AD8C" w14:textId="77777777" w:rsidR="00963A1B" w:rsidRDefault="00E70B0F" w:rsidP="00156A26">
      <w:pPr>
        <w:pStyle w:val="a5"/>
        <w:widowControl w:val="0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Обосновать вариант конфигурации</w:t>
      </w:r>
    </w:p>
    <w:p w14:paraId="4568A5FB" w14:textId="77777777" w:rsidR="00963A1B" w:rsidRDefault="00E70B0F" w:rsidP="00156A26">
      <w:pPr>
        <w:pStyle w:val="a5"/>
        <w:widowControl w:val="0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Обеспечить доступ различным категориям пользователей</w:t>
      </w:r>
    </w:p>
    <w:p w14:paraId="5AB46B05" w14:textId="77777777" w:rsidR="00963A1B" w:rsidRDefault="00E70B0F" w:rsidP="00156A26">
      <w:pPr>
        <w:pStyle w:val="a9"/>
        <w:numPr>
          <w:ilvl w:val="0"/>
          <w:numId w:val="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Обеспечить совместимость компонент с ранее установленными программными продуктами</w:t>
      </w:r>
    </w:p>
    <w:p w14:paraId="567A7AAD" w14:textId="50C11C49" w:rsidR="00963A1B" w:rsidRDefault="00E70B0F" w:rsidP="00156A26">
      <w:pPr>
        <w:pStyle w:val="a9"/>
        <w:numPr>
          <w:ilvl w:val="0"/>
          <w:numId w:val="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Проконтролировать качество функционирования программного </w:t>
      </w:r>
      <w:r w:rsidR="00286A4E">
        <w:rPr>
          <w:sz w:val="28"/>
          <w:szCs w:val="28"/>
        </w:rPr>
        <w:t>обеспечения с</w:t>
      </w:r>
      <w:r>
        <w:rPr>
          <w:sz w:val="28"/>
          <w:szCs w:val="28"/>
        </w:rPr>
        <w:t xml:space="preserve"> помощью встроенных средств</w:t>
      </w:r>
      <w:r w:rsidR="00BF262D">
        <w:rPr>
          <w:sz w:val="28"/>
          <w:szCs w:val="28"/>
        </w:rPr>
        <w:t>-</w:t>
      </w:r>
    </w:p>
    <w:p w14:paraId="33C13336" w14:textId="77777777" w:rsidR="00963A1B" w:rsidRDefault="00E70B0F" w:rsidP="00156A26">
      <w:pPr>
        <w:pStyle w:val="a9"/>
        <w:numPr>
          <w:ilvl w:val="0"/>
          <w:numId w:val="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Выполнить анализ условий эксплуатации программного обеспечения</w:t>
      </w:r>
    </w:p>
    <w:p w14:paraId="15D67BD5" w14:textId="77777777" w:rsidR="00963A1B" w:rsidRDefault="00E70B0F" w:rsidP="00156A26">
      <w:pPr>
        <w:pStyle w:val="a9"/>
        <w:numPr>
          <w:ilvl w:val="0"/>
          <w:numId w:val="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Выполнить анализ функционирования программного обеспечения с помощью инструментальных средств</w:t>
      </w:r>
    </w:p>
    <w:p w14:paraId="60594C5B" w14:textId="77777777" w:rsidR="00963A1B" w:rsidRDefault="00E70B0F" w:rsidP="00156A26">
      <w:pPr>
        <w:pStyle w:val="a9"/>
        <w:numPr>
          <w:ilvl w:val="0"/>
          <w:numId w:val="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Выявить причины несоответствия выполняемых функций требованиям заказчика</w:t>
      </w:r>
    </w:p>
    <w:p w14:paraId="5CD31ED1" w14:textId="77777777" w:rsidR="00963A1B" w:rsidRDefault="00E70B0F" w:rsidP="00156A26">
      <w:pPr>
        <w:pStyle w:val="a9"/>
        <w:numPr>
          <w:ilvl w:val="0"/>
          <w:numId w:val="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Предложить варианты модификации программного обеспечения</w:t>
      </w:r>
    </w:p>
    <w:p w14:paraId="2A521703" w14:textId="77777777" w:rsidR="00963A1B" w:rsidRDefault="00E70B0F" w:rsidP="00156A26">
      <w:pPr>
        <w:pStyle w:val="a9"/>
        <w:numPr>
          <w:ilvl w:val="0"/>
          <w:numId w:val="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Определить качественные характеристики предложенного программного средства из заданного набора метрик, в том числе с использованием инструментальных средств</w:t>
      </w:r>
    </w:p>
    <w:p w14:paraId="2A4994D3" w14:textId="77777777" w:rsidR="00963A1B" w:rsidRDefault="00E70B0F" w:rsidP="00156A26">
      <w:pPr>
        <w:pStyle w:val="a9"/>
        <w:numPr>
          <w:ilvl w:val="0"/>
          <w:numId w:val="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Сохранить результаты в системе контроля версий.</w:t>
      </w:r>
    </w:p>
    <w:p w14:paraId="63DF281C" w14:textId="77777777" w:rsidR="00963A1B" w:rsidRDefault="00E70B0F" w:rsidP="00156A26">
      <w:pPr>
        <w:pStyle w:val="a9"/>
        <w:numPr>
          <w:ilvl w:val="0"/>
          <w:numId w:val="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Проанализировать риски и характеристики качества программного обеспечения;</w:t>
      </w:r>
    </w:p>
    <w:p w14:paraId="0312A2A0" w14:textId="77777777" w:rsidR="00963A1B" w:rsidRDefault="00E70B0F" w:rsidP="00156A26">
      <w:pPr>
        <w:pStyle w:val="a9"/>
        <w:numPr>
          <w:ilvl w:val="0"/>
          <w:numId w:val="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Выбрать методы и средства защиты программного обеспечения</w:t>
      </w:r>
    </w:p>
    <w:p w14:paraId="7CF58F8A" w14:textId="77777777" w:rsidR="00963A1B" w:rsidRDefault="00E70B0F" w:rsidP="00156A26">
      <w:pPr>
        <w:pStyle w:val="a9"/>
        <w:numPr>
          <w:ilvl w:val="0"/>
          <w:numId w:val="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Реализовать защиту программного обеспечения на требуемом уровне.</w:t>
      </w:r>
    </w:p>
    <w:p w14:paraId="7390A2E8" w14:textId="77777777" w:rsidR="00963A1B" w:rsidRDefault="00E70B0F" w:rsidP="00156A26">
      <w:pPr>
        <w:widowControl w:val="0"/>
        <w:numPr>
          <w:ilvl w:val="0"/>
          <w:numId w:val="1"/>
        </w:numPr>
        <w:tabs>
          <w:tab w:val="left" w:pos="567"/>
          <w:tab w:val="left" w:pos="1571"/>
        </w:tabs>
        <w:spacing w:line="360" w:lineRule="auto"/>
        <w:ind w:left="357" w:hanging="357"/>
        <w:jc w:val="both"/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</w:pPr>
      <w:r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  <w:t xml:space="preserve">Руководство оператора </w:t>
      </w:r>
    </w:p>
    <w:p w14:paraId="0EC6A648" w14:textId="77777777" w:rsidR="00963A1B" w:rsidRDefault="00E70B0F" w:rsidP="00156A26">
      <w:pPr>
        <w:widowControl w:val="0"/>
        <w:numPr>
          <w:ilvl w:val="0"/>
          <w:numId w:val="1"/>
        </w:numPr>
        <w:tabs>
          <w:tab w:val="left" w:pos="567"/>
          <w:tab w:val="left" w:pos="1571"/>
        </w:tabs>
        <w:spacing w:line="360" w:lineRule="auto"/>
        <w:ind w:left="357" w:hanging="357"/>
        <w:jc w:val="both"/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</w:pPr>
      <w:r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  <w:t>Заключение.</w:t>
      </w:r>
    </w:p>
    <w:p w14:paraId="75E5BF57" w14:textId="77777777" w:rsidR="00963A1B" w:rsidRDefault="00E70B0F" w:rsidP="00156A26">
      <w:pPr>
        <w:widowControl w:val="0"/>
        <w:numPr>
          <w:ilvl w:val="0"/>
          <w:numId w:val="1"/>
        </w:numPr>
        <w:tabs>
          <w:tab w:val="left" w:pos="567"/>
        </w:tabs>
        <w:spacing w:line="360" w:lineRule="auto"/>
        <w:ind w:left="357" w:hanging="357"/>
        <w:jc w:val="both"/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</w:pPr>
      <w:r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  <w:t>Приложения к отчету: диск со всеми подтверждающими материалами, отчет в электронном виде, презентация для выступления и др. материалы.</w:t>
      </w:r>
    </w:p>
    <w:p w14:paraId="09EA6CBD" w14:textId="77777777" w:rsidR="00963A1B" w:rsidRDefault="00E70B0F" w:rsidP="00156A26">
      <w:pPr>
        <w:spacing w:line="360" w:lineRule="auto"/>
        <w:rPr>
          <w:sz w:val="28"/>
          <w:szCs w:val="28"/>
        </w:rPr>
      </w:pPr>
      <w:r>
        <w:br w:type="page"/>
      </w:r>
    </w:p>
    <w:p w14:paraId="015A3328" w14:textId="77777777" w:rsidR="00963A1B" w:rsidRDefault="00E70B0F" w:rsidP="00156A26">
      <w:pPr>
        <w:spacing w:after="160" w:line="360" w:lineRule="auto"/>
        <w:rPr>
          <w:sz w:val="28"/>
          <w:szCs w:val="28"/>
        </w:rPr>
      </w:pPr>
      <w:r>
        <w:rPr>
          <w:rFonts w:ascii="Times New Roman CYR" w:hAnsi="Times New Roman CYR" w:cs="Times New Roman CYR"/>
          <w:sz w:val="28"/>
          <w:szCs w:val="28"/>
        </w:rPr>
        <w:lastRenderedPageBreak/>
        <w:t>1. Характеристика объекта практики (юридический адрес, специализация, структура)</w:t>
      </w:r>
    </w:p>
    <w:p w14:paraId="7C692440" w14:textId="09C1F2B3" w:rsidR="00963A1B" w:rsidRDefault="00E70B0F" w:rsidP="00156A26">
      <w:pPr>
        <w:widowControl w:val="0"/>
        <w:tabs>
          <w:tab w:val="left" w:pos="567"/>
        </w:tabs>
        <w:spacing w:line="360" w:lineRule="auto"/>
        <w:jc w:val="both"/>
        <w:rPr>
          <w:rFonts w:ascii="Times New Roman CYR" w:hAnsi="Times New Roman CYR" w:cs="Times New Roman CYR"/>
          <w:sz w:val="28"/>
          <w:szCs w:val="28"/>
        </w:rPr>
      </w:pPr>
      <w:r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ab/>
      </w:r>
      <w:r>
        <w:rPr>
          <w:rFonts w:ascii="Times New Roman CYR" w:hAnsi="Times New Roman CYR" w:cs="Times New Roman CYR"/>
          <w:sz w:val="28"/>
          <w:szCs w:val="28"/>
        </w:rPr>
        <w:t>Производственную практику по модулю ПМ.04. “Сопровождение и обслуживание программного обеспечения компьютерных систем” я проходил в компании ООО «</w:t>
      </w:r>
      <w:r w:rsidR="00286A4E">
        <w:rPr>
          <w:rFonts w:ascii="Times New Roman CYR" w:hAnsi="Times New Roman CYR" w:cs="Times New Roman CYR"/>
          <w:sz w:val="28"/>
          <w:szCs w:val="28"/>
        </w:rPr>
        <w:t>ЭЛЕКТРОН-СОФТ-</w:t>
      </w:r>
      <w:r>
        <w:rPr>
          <w:rFonts w:ascii="Times New Roman CYR" w:hAnsi="Times New Roman CYR" w:cs="Times New Roman CYR"/>
          <w:sz w:val="28"/>
          <w:szCs w:val="28"/>
        </w:rPr>
        <w:t>» данные о компании:</w:t>
      </w:r>
    </w:p>
    <w:p w14:paraId="60D8B4B7" w14:textId="77777777" w:rsidR="00286A4E" w:rsidRPr="00F15052" w:rsidRDefault="00286A4E" w:rsidP="00286A4E">
      <w:pPr>
        <w:widowControl w:val="0"/>
        <w:numPr>
          <w:ilvl w:val="0"/>
          <w:numId w:val="14"/>
        </w:numPr>
        <w:suppressAutoHyphens w:val="0"/>
        <w:spacing w:after="160" w:line="256" w:lineRule="auto"/>
        <w:ind w:left="2160"/>
      </w:pPr>
      <w:r w:rsidRPr="00F15052">
        <w:rPr>
          <w:color w:val="000000"/>
          <w:sz w:val="28"/>
          <w:szCs w:val="28"/>
        </w:rPr>
        <w:t>Название организации: ООО Электрон-софт.</w:t>
      </w:r>
    </w:p>
    <w:p w14:paraId="7499C3A4" w14:textId="77777777" w:rsidR="00286A4E" w:rsidRPr="00F15052" w:rsidRDefault="00286A4E" w:rsidP="00286A4E">
      <w:pPr>
        <w:widowControl w:val="0"/>
        <w:numPr>
          <w:ilvl w:val="0"/>
          <w:numId w:val="14"/>
        </w:numPr>
        <w:suppressAutoHyphens w:val="0"/>
        <w:spacing w:after="160" w:line="256" w:lineRule="auto"/>
        <w:ind w:left="2160"/>
      </w:pPr>
      <w:r w:rsidRPr="00F15052">
        <w:rPr>
          <w:color w:val="000000"/>
          <w:sz w:val="28"/>
          <w:szCs w:val="28"/>
        </w:rPr>
        <w:t>Контактный адрес: Рождественская ул., 69, Слободской.</w:t>
      </w:r>
    </w:p>
    <w:p w14:paraId="49F371C0" w14:textId="77777777" w:rsidR="00286A4E" w:rsidRPr="00F15052" w:rsidRDefault="00286A4E" w:rsidP="00286A4E">
      <w:pPr>
        <w:widowControl w:val="0"/>
        <w:numPr>
          <w:ilvl w:val="0"/>
          <w:numId w:val="14"/>
        </w:numPr>
        <w:suppressAutoHyphens w:val="0"/>
        <w:spacing w:after="160" w:line="256" w:lineRule="auto"/>
        <w:ind w:left="2160"/>
      </w:pPr>
      <w:r w:rsidRPr="00F15052">
        <w:rPr>
          <w:color w:val="000000"/>
          <w:sz w:val="28"/>
          <w:szCs w:val="28"/>
        </w:rPr>
        <w:t>Номер телефона: +7 (8332)71-49-10.</w:t>
      </w:r>
    </w:p>
    <w:p w14:paraId="1B5FA04E" w14:textId="77777777" w:rsidR="00286A4E" w:rsidRPr="00F15052" w:rsidRDefault="00286A4E" w:rsidP="00286A4E">
      <w:pPr>
        <w:widowControl w:val="0"/>
        <w:numPr>
          <w:ilvl w:val="0"/>
          <w:numId w:val="14"/>
        </w:numPr>
        <w:suppressAutoHyphens w:val="0"/>
        <w:spacing w:after="160" w:line="256" w:lineRule="auto"/>
        <w:ind w:left="2160"/>
      </w:pPr>
      <w:r w:rsidRPr="00F15052">
        <w:rPr>
          <w:color w:val="000000"/>
          <w:sz w:val="28"/>
          <w:szCs w:val="28"/>
        </w:rPr>
        <w:t>Сфера деятельности организации: выполнение работ, оказание услуг в сфере торговли.</w:t>
      </w:r>
    </w:p>
    <w:p w14:paraId="3E9583BD" w14:textId="77777777" w:rsidR="00286A4E" w:rsidRPr="00F15052" w:rsidRDefault="00286A4E" w:rsidP="00286A4E">
      <w:pPr>
        <w:widowControl w:val="0"/>
        <w:numPr>
          <w:ilvl w:val="0"/>
          <w:numId w:val="14"/>
        </w:numPr>
        <w:suppressAutoHyphens w:val="0"/>
        <w:spacing w:after="160" w:line="256" w:lineRule="auto"/>
        <w:ind w:left="2160"/>
      </w:pPr>
      <w:r w:rsidRPr="00F15052">
        <w:rPr>
          <w:color w:val="000000"/>
          <w:sz w:val="28"/>
          <w:szCs w:val="28"/>
        </w:rPr>
        <w:t xml:space="preserve">ФИО программиста: </w:t>
      </w:r>
    </w:p>
    <w:p w14:paraId="08EBB45E" w14:textId="77777777" w:rsidR="00286A4E" w:rsidRPr="00F15052" w:rsidRDefault="00286A4E" w:rsidP="00286A4E">
      <w:pPr>
        <w:widowControl w:val="0"/>
        <w:numPr>
          <w:ilvl w:val="0"/>
          <w:numId w:val="14"/>
        </w:numPr>
        <w:suppressAutoHyphens w:val="0"/>
        <w:spacing w:after="160" w:line="256" w:lineRule="auto"/>
        <w:ind w:left="2160"/>
      </w:pPr>
      <w:r w:rsidRPr="00F15052">
        <w:rPr>
          <w:color w:val="000000"/>
          <w:sz w:val="28"/>
          <w:szCs w:val="28"/>
        </w:rPr>
        <w:t>Должностные обязанности: </w:t>
      </w:r>
    </w:p>
    <w:p w14:paraId="5573314B" w14:textId="269DB261" w:rsidR="00286A4E" w:rsidRPr="00286A4E" w:rsidRDefault="00286A4E" w:rsidP="00286A4E">
      <w:pPr>
        <w:widowControl w:val="0"/>
        <w:numPr>
          <w:ilvl w:val="0"/>
          <w:numId w:val="14"/>
        </w:numPr>
        <w:suppressAutoHyphens w:val="0"/>
        <w:spacing w:after="160" w:line="256" w:lineRule="auto"/>
        <w:ind w:left="2160"/>
        <w:rPr>
          <w:lang w:val="en-US"/>
        </w:rPr>
      </w:pPr>
      <w:r w:rsidRPr="00F15052">
        <w:rPr>
          <w:color w:val="000000"/>
          <w:sz w:val="28"/>
          <w:szCs w:val="28"/>
        </w:rPr>
        <w:t>Наименование</w:t>
      </w:r>
      <w:r w:rsidRPr="00F15052">
        <w:rPr>
          <w:color w:val="000000"/>
          <w:sz w:val="28"/>
          <w:szCs w:val="28"/>
          <w:lang w:val="en-US"/>
        </w:rPr>
        <w:t> </w:t>
      </w:r>
      <w:r w:rsidRPr="00F15052">
        <w:rPr>
          <w:color w:val="000000"/>
          <w:sz w:val="28"/>
          <w:szCs w:val="28"/>
        </w:rPr>
        <w:t>используемых</w:t>
      </w:r>
      <w:r w:rsidRPr="00F15052">
        <w:rPr>
          <w:color w:val="000000"/>
          <w:sz w:val="28"/>
          <w:szCs w:val="28"/>
          <w:lang w:val="en-US"/>
        </w:rPr>
        <w:t> </w:t>
      </w:r>
      <w:r w:rsidRPr="00F15052">
        <w:rPr>
          <w:color w:val="000000"/>
          <w:sz w:val="28"/>
          <w:szCs w:val="28"/>
        </w:rPr>
        <w:t>программ</w:t>
      </w:r>
      <w:r w:rsidRPr="00F15052">
        <w:rPr>
          <w:color w:val="000000"/>
          <w:sz w:val="28"/>
          <w:szCs w:val="28"/>
          <w:lang w:val="en-US"/>
        </w:rPr>
        <w:t xml:space="preserve">: SQL, Visio, Visual Studio, PowerPoint, Microsoft Word, Microsoft Excel. </w:t>
      </w:r>
    </w:p>
    <w:p w14:paraId="0E26AA03" w14:textId="77777777" w:rsidR="00286A4E" w:rsidRPr="00F15052" w:rsidRDefault="00286A4E" w:rsidP="00286A4E">
      <w:pPr>
        <w:pStyle w:val="a9"/>
        <w:spacing w:after="160" w:line="256" w:lineRule="auto"/>
      </w:pPr>
      <w:r w:rsidRPr="00286A4E">
        <w:rPr>
          <w:color w:val="000000"/>
          <w:sz w:val="28"/>
          <w:szCs w:val="28"/>
        </w:rPr>
        <w:t xml:space="preserve">Фото офиса, в котором проходила практика, изображено на рисунке 1. </w:t>
      </w:r>
    </w:p>
    <w:p w14:paraId="7C5500B0" w14:textId="77777777" w:rsidR="00286A4E" w:rsidRPr="00F15052" w:rsidRDefault="00286A4E" w:rsidP="00286A4E">
      <w:pPr>
        <w:pStyle w:val="a9"/>
        <w:spacing w:after="160" w:line="256" w:lineRule="auto"/>
      </w:pPr>
      <w:r w:rsidRPr="00F15052">
        <w:rPr>
          <w:noProof/>
        </w:rPr>
        <w:drawing>
          <wp:inline distT="0" distB="0" distL="0" distR="0" wp14:anchorId="3B06EFB9" wp14:editId="5960CEE4">
            <wp:extent cx="6557617" cy="491638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4152" cy="4928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0FA80" w14:textId="1A021C36" w:rsidR="00286A4E" w:rsidRPr="00286A4E" w:rsidRDefault="00286A4E" w:rsidP="00286A4E">
      <w:pPr>
        <w:pStyle w:val="a9"/>
        <w:widowControl w:val="0"/>
        <w:spacing w:after="160" w:line="256" w:lineRule="auto"/>
        <w:jc w:val="center"/>
      </w:pPr>
      <w:r w:rsidRPr="00286A4E">
        <w:rPr>
          <w:color w:val="000000"/>
        </w:rPr>
        <w:t>Рисунок 1 – Фото офиса</w:t>
      </w:r>
    </w:p>
    <w:p w14:paraId="38F36894" w14:textId="77777777" w:rsidR="00963A1B" w:rsidRDefault="00E70B0F" w:rsidP="00156A26">
      <w:pPr>
        <w:widowControl w:val="0"/>
        <w:tabs>
          <w:tab w:val="left" w:pos="567"/>
        </w:tabs>
        <w:spacing w:line="360" w:lineRule="auto"/>
        <w:jc w:val="both"/>
        <w:rPr>
          <w:rFonts w:ascii="Times New Roman CYR" w:hAnsi="Times New Roman CYR" w:cs="Times New Roman CYR"/>
          <w:sz w:val="28"/>
          <w:szCs w:val="28"/>
        </w:rPr>
      </w:pPr>
      <w:r w:rsidRPr="002E6C2A">
        <w:rPr>
          <w:rFonts w:ascii="Times New Roman CYR" w:hAnsi="Times New Roman CYR" w:cs="Times New Roman CYR"/>
          <w:sz w:val="28"/>
          <w:szCs w:val="28"/>
        </w:rPr>
        <w:tab/>
      </w:r>
      <w:r>
        <w:rPr>
          <w:rFonts w:ascii="Times New Roman CYR" w:hAnsi="Times New Roman CYR" w:cs="Times New Roman CYR"/>
          <w:sz w:val="28"/>
          <w:szCs w:val="28"/>
        </w:rPr>
        <w:t>В первый день прохождения данного модуля нам провели инструктаж по технике безопасности.</w:t>
      </w:r>
    </w:p>
    <w:p w14:paraId="6CFFC988" w14:textId="77777777" w:rsidR="00963A1B" w:rsidRDefault="00E70B0F" w:rsidP="00156A26">
      <w:pPr>
        <w:widowControl w:val="0"/>
        <w:tabs>
          <w:tab w:val="left" w:pos="567"/>
        </w:tabs>
        <w:spacing w:line="360" w:lineRule="auto"/>
        <w:jc w:val="both"/>
        <w:rPr>
          <w:rFonts w:ascii="Times New Roman CYR" w:hAnsi="Times New Roman CYR" w:cs="Times New Roman CYR"/>
          <w:sz w:val="28"/>
          <w:szCs w:val="28"/>
        </w:rPr>
      </w:pPr>
      <w:r>
        <w:rPr>
          <w:rFonts w:ascii="Times New Roman CYR" w:hAnsi="Times New Roman CYR" w:cs="Times New Roman CYR"/>
          <w:sz w:val="28"/>
          <w:szCs w:val="28"/>
        </w:rPr>
        <w:lastRenderedPageBreak/>
        <w:t>2. Описание рабочего места</w:t>
      </w:r>
    </w:p>
    <w:p w14:paraId="68AB177D" w14:textId="77777777" w:rsidR="00286A4E" w:rsidRPr="00F15052" w:rsidRDefault="00286A4E" w:rsidP="00286A4E">
      <w:pPr>
        <w:spacing w:after="160" w:line="256" w:lineRule="auto"/>
        <w:ind w:firstLine="708"/>
      </w:pPr>
      <w:r w:rsidRPr="00F15052">
        <w:rPr>
          <w:color w:val="000000"/>
          <w:sz w:val="28"/>
          <w:szCs w:val="28"/>
        </w:rPr>
        <w:t>Для прохождения практики в офисе был выделен компьютер с такими характеристиками:</w:t>
      </w:r>
    </w:p>
    <w:p w14:paraId="06B10708" w14:textId="77777777" w:rsidR="00286A4E" w:rsidRPr="00F15052" w:rsidRDefault="00286A4E" w:rsidP="00286A4E">
      <w:pPr>
        <w:widowControl w:val="0"/>
        <w:numPr>
          <w:ilvl w:val="0"/>
          <w:numId w:val="15"/>
        </w:numPr>
        <w:suppressAutoHyphens w:val="0"/>
        <w:spacing w:after="160" w:line="256" w:lineRule="auto"/>
        <w:ind w:left="2160"/>
      </w:pPr>
      <w:r w:rsidRPr="00F15052">
        <w:rPr>
          <w:color w:val="000000"/>
          <w:sz w:val="28"/>
          <w:szCs w:val="28"/>
        </w:rPr>
        <w:t>Процессор: i3-6300 </w:t>
      </w:r>
    </w:p>
    <w:p w14:paraId="5067719B" w14:textId="77777777" w:rsidR="00286A4E" w:rsidRPr="00F15052" w:rsidRDefault="00286A4E" w:rsidP="00286A4E">
      <w:pPr>
        <w:widowControl w:val="0"/>
        <w:numPr>
          <w:ilvl w:val="0"/>
          <w:numId w:val="15"/>
        </w:numPr>
        <w:suppressAutoHyphens w:val="0"/>
        <w:spacing w:after="160" w:line="256" w:lineRule="auto"/>
        <w:ind w:left="2160"/>
      </w:pPr>
      <w:r w:rsidRPr="00F15052">
        <w:rPr>
          <w:color w:val="000000"/>
          <w:sz w:val="28"/>
          <w:szCs w:val="28"/>
        </w:rPr>
        <w:t>Видеокарта: HD Graphics 530</w:t>
      </w:r>
    </w:p>
    <w:p w14:paraId="2B7E2DE3" w14:textId="77777777" w:rsidR="00286A4E" w:rsidRPr="00F15052" w:rsidRDefault="00286A4E" w:rsidP="00286A4E">
      <w:pPr>
        <w:widowControl w:val="0"/>
        <w:numPr>
          <w:ilvl w:val="0"/>
          <w:numId w:val="15"/>
        </w:numPr>
        <w:suppressAutoHyphens w:val="0"/>
        <w:spacing w:after="160" w:line="256" w:lineRule="auto"/>
        <w:ind w:left="2160"/>
      </w:pPr>
      <w:r w:rsidRPr="00F15052">
        <w:rPr>
          <w:color w:val="000000"/>
          <w:sz w:val="28"/>
          <w:szCs w:val="28"/>
        </w:rPr>
        <w:t>ОЗУ: 8Gb </w:t>
      </w:r>
    </w:p>
    <w:p w14:paraId="22B32A7E" w14:textId="77777777" w:rsidR="00286A4E" w:rsidRPr="00F15052" w:rsidRDefault="00286A4E" w:rsidP="00286A4E">
      <w:pPr>
        <w:widowControl w:val="0"/>
        <w:numPr>
          <w:ilvl w:val="0"/>
          <w:numId w:val="15"/>
        </w:numPr>
        <w:suppressAutoHyphens w:val="0"/>
        <w:spacing w:after="160" w:line="256" w:lineRule="auto"/>
        <w:ind w:left="2160"/>
      </w:pPr>
      <w:r w:rsidRPr="00F15052">
        <w:rPr>
          <w:color w:val="000000"/>
          <w:sz w:val="28"/>
          <w:szCs w:val="28"/>
        </w:rPr>
        <w:t>Память: 500Gb</w:t>
      </w:r>
    </w:p>
    <w:p w14:paraId="4E71F31F" w14:textId="77777777" w:rsidR="00286A4E" w:rsidRPr="00F15052" w:rsidRDefault="00286A4E" w:rsidP="00286A4E">
      <w:pPr>
        <w:widowControl w:val="0"/>
        <w:numPr>
          <w:ilvl w:val="0"/>
          <w:numId w:val="15"/>
        </w:numPr>
        <w:suppressAutoHyphens w:val="0"/>
        <w:spacing w:after="160" w:line="256" w:lineRule="auto"/>
        <w:ind w:left="2160"/>
      </w:pPr>
      <w:r w:rsidRPr="00F15052">
        <w:rPr>
          <w:color w:val="000000"/>
          <w:sz w:val="28"/>
          <w:szCs w:val="28"/>
        </w:rPr>
        <w:t>Установлена Windows 7 </w:t>
      </w:r>
    </w:p>
    <w:p w14:paraId="0488D3D1" w14:textId="77777777" w:rsidR="00286A4E" w:rsidRPr="00F15052" w:rsidRDefault="00286A4E" w:rsidP="00286A4E">
      <w:pPr>
        <w:spacing w:after="160" w:line="256" w:lineRule="auto"/>
        <w:ind w:firstLine="708"/>
      </w:pPr>
      <w:r w:rsidRPr="00F15052">
        <w:rPr>
          <w:color w:val="000000"/>
          <w:sz w:val="28"/>
          <w:szCs w:val="28"/>
        </w:rPr>
        <w:t>Периферия:</w:t>
      </w:r>
    </w:p>
    <w:p w14:paraId="1032AD74" w14:textId="58FF1256" w:rsidR="00286A4E" w:rsidRPr="00F15052" w:rsidRDefault="00286A4E" w:rsidP="00286A4E">
      <w:pPr>
        <w:widowControl w:val="0"/>
        <w:numPr>
          <w:ilvl w:val="0"/>
          <w:numId w:val="16"/>
        </w:numPr>
        <w:suppressAutoHyphens w:val="0"/>
        <w:spacing w:after="160" w:line="256" w:lineRule="auto"/>
        <w:ind w:left="2160"/>
      </w:pPr>
      <w:r w:rsidRPr="00F15052">
        <w:rPr>
          <w:color w:val="000000"/>
          <w:sz w:val="28"/>
          <w:szCs w:val="28"/>
        </w:rPr>
        <w:t xml:space="preserve">Монитор: </w:t>
      </w:r>
      <w:r>
        <w:rPr>
          <w:color w:val="000000"/>
          <w:sz w:val="28"/>
          <w:szCs w:val="28"/>
          <w:lang w:val="en-US"/>
        </w:rPr>
        <w:t>ViewSonic</w:t>
      </w:r>
    </w:p>
    <w:p w14:paraId="0334FB49" w14:textId="77777777" w:rsidR="00286A4E" w:rsidRPr="00F15052" w:rsidRDefault="00286A4E" w:rsidP="00286A4E">
      <w:pPr>
        <w:widowControl w:val="0"/>
        <w:numPr>
          <w:ilvl w:val="0"/>
          <w:numId w:val="16"/>
        </w:numPr>
        <w:suppressAutoHyphens w:val="0"/>
        <w:spacing w:after="160" w:line="256" w:lineRule="auto"/>
        <w:ind w:left="2160"/>
      </w:pPr>
      <w:r w:rsidRPr="00F15052">
        <w:rPr>
          <w:color w:val="000000"/>
          <w:sz w:val="28"/>
          <w:szCs w:val="28"/>
        </w:rPr>
        <w:t xml:space="preserve">Мышь: </w:t>
      </w:r>
      <w:r>
        <w:rPr>
          <w:color w:val="000000"/>
          <w:sz w:val="28"/>
          <w:szCs w:val="28"/>
          <w:lang w:val="en-US"/>
        </w:rPr>
        <w:t>Flarx</w:t>
      </w:r>
    </w:p>
    <w:p w14:paraId="2298BF37" w14:textId="77777777" w:rsidR="00286A4E" w:rsidRPr="00F15052" w:rsidRDefault="00286A4E" w:rsidP="00286A4E">
      <w:pPr>
        <w:widowControl w:val="0"/>
        <w:numPr>
          <w:ilvl w:val="0"/>
          <w:numId w:val="16"/>
        </w:numPr>
        <w:suppressAutoHyphens w:val="0"/>
        <w:spacing w:after="160" w:line="256" w:lineRule="auto"/>
        <w:ind w:left="2160"/>
      </w:pPr>
      <w:r w:rsidRPr="00F15052">
        <w:rPr>
          <w:color w:val="000000"/>
          <w:sz w:val="28"/>
          <w:szCs w:val="28"/>
        </w:rPr>
        <w:t xml:space="preserve">Клавиатура: </w:t>
      </w:r>
      <w:r>
        <w:rPr>
          <w:color w:val="000000"/>
          <w:sz w:val="28"/>
          <w:szCs w:val="28"/>
          <w:lang w:val="en-US"/>
        </w:rPr>
        <w:t>Genius</w:t>
      </w:r>
      <w:r w:rsidRPr="00F15052">
        <w:rPr>
          <w:color w:val="000000"/>
          <w:sz w:val="28"/>
          <w:szCs w:val="28"/>
        </w:rPr>
        <w:t> </w:t>
      </w:r>
    </w:p>
    <w:p w14:paraId="58EC7474" w14:textId="77777777" w:rsidR="00286A4E" w:rsidRPr="00F15052" w:rsidRDefault="00286A4E" w:rsidP="00286A4E">
      <w:pPr>
        <w:spacing w:after="160" w:line="256" w:lineRule="auto"/>
        <w:ind w:firstLine="708"/>
      </w:pPr>
      <w:r w:rsidRPr="00F15052">
        <w:rPr>
          <w:color w:val="000000"/>
          <w:sz w:val="28"/>
          <w:szCs w:val="28"/>
        </w:rPr>
        <w:t>Так же фото рабочего места изображено на рисунке 2.</w:t>
      </w:r>
    </w:p>
    <w:p w14:paraId="023C5DF6" w14:textId="77777777" w:rsidR="00286A4E" w:rsidRPr="00F15052" w:rsidRDefault="00286A4E" w:rsidP="00286A4E">
      <w:pPr>
        <w:spacing w:after="160" w:line="256" w:lineRule="auto"/>
        <w:jc w:val="center"/>
      </w:pPr>
      <w:r w:rsidRPr="00F15052">
        <w:rPr>
          <w:noProof/>
          <w:sz w:val="28"/>
          <w:szCs w:val="28"/>
        </w:rPr>
        <w:drawing>
          <wp:inline distT="0" distB="0" distL="0" distR="0" wp14:anchorId="0BF00CE8" wp14:editId="777B9E80">
            <wp:extent cx="7127843" cy="534389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6244" cy="535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D5558" w14:textId="77777777" w:rsidR="00286A4E" w:rsidRDefault="00286A4E" w:rsidP="00286A4E">
      <w:pPr>
        <w:spacing w:after="160" w:line="256" w:lineRule="auto"/>
        <w:jc w:val="center"/>
      </w:pPr>
      <w:r w:rsidRPr="00F15052">
        <w:rPr>
          <w:color w:val="000000"/>
        </w:rPr>
        <w:t>Рисунок 2 – Фото рабочего места</w:t>
      </w:r>
    </w:p>
    <w:p w14:paraId="3952FB9F" w14:textId="591298D4" w:rsidR="00963A1B" w:rsidRDefault="00BF262D" w:rsidP="00156A26">
      <w:pPr>
        <w:widowControl w:val="0"/>
        <w:tabs>
          <w:tab w:val="left" w:pos="567"/>
        </w:tabs>
        <w:spacing w:line="360" w:lineRule="auto"/>
        <w:jc w:val="both"/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</w:pPr>
      <w:r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  <w:lastRenderedPageBreak/>
        <w:t>3</w:t>
      </w:r>
      <w:r w:rsidR="00E70B0F"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  <w:t>. Описание выполненных видов работ</w:t>
      </w:r>
    </w:p>
    <w:p w14:paraId="3F8BE19F" w14:textId="77777777" w:rsidR="00963A1B" w:rsidRPr="009B2077" w:rsidRDefault="00E70B0F" w:rsidP="009B2077">
      <w:pPr>
        <w:pStyle w:val="a5"/>
        <w:widowControl w:val="0"/>
        <w:numPr>
          <w:ilvl w:val="0"/>
          <w:numId w:val="1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Установить предложенное программное обеспечение</w:t>
      </w:r>
    </w:p>
    <w:p w14:paraId="745B68F3" w14:textId="77777777" w:rsidR="00963A1B" w:rsidRDefault="00E70B0F" w:rsidP="00156A26">
      <w:pPr>
        <w:pStyle w:val="a5"/>
        <w:widowControl w:val="0"/>
        <w:spacing w:line="360" w:lineRule="auto"/>
        <w:ind w:left="357" w:firstLine="351"/>
        <w:jc w:val="both"/>
        <w:rPr>
          <w:sz w:val="28"/>
          <w:szCs w:val="28"/>
        </w:rPr>
      </w:pPr>
      <w:r>
        <w:rPr>
          <w:sz w:val="28"/>
          <w:szCs w:val="28"/>
        </w:rPr>
        <w:t>На производстве мне предоставили образ программы 1С: Предприятие (Учебная версия). На рисунке 3 происходит установка ПО.</w:t>
      </w:r>
    </w:p>
    <w:p w14:paraId="71D62A76" w14:textId="694B0D1D" w:rsidR="00963A1B" w:rsidRDefault="002E6C2A" w:rsidP="00156A26">
      <w:pPr>
        <w:pStyle w:val="a5"/>
        <w:widowControl w:val="0"/>
        <w:spacing w:line="360" w:lineRule="auto"/>
        <w:ind w:left="357" w:firstLine="351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F42F988" wp14:editId="1A65CBFA">
            <wp:extent cx="4583876" cy="349291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84414" cy="349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7D832" w14:textId="77777777" w:rsidR="00963A1B" w:rsidRDefault="00E70B0F" w:rsidP="009B2077">
      <w:pPr>
        <w:pStyle w:val="a5"/>
        <w:widowControl w:val="0"/>
        <w:spacing w:line="360" w:lineRule="auto"/>
        <w:ind w:left="357" w:firstLine="351"/>
        <w:jc w:val="center"/>
        <w:rPr>
          <w:sz w:val="28"/>
          <w:szCs w:val="28"/>
        </w:rPr>
      </w:pPr>
      <w:r>
        <w:rPr>
          <w:sz w:val="28"/>
          <w:szCs w:val="28"/>
        </w:rPr>
        <w:t>Рисунок 3. Установка приложения.</w:t>
      </w:r>
    </w:p>
    <w:p w14:paraId="539DBC39" w14:textId="77777777" w:rsidR="00963A1B" w:rsidRDefault="00E70B0F" w:rsidP="009B2077">
      <w:pPr>
        <w:pStyle w:val="a5"/>
        <w:widowControl w:val="0"/>
        <w:spacing w:line="360" w:lineRule="auto"/>
        <w:ind w:firstLine="0"/>
        <w:jc w:val="both"/>
        <w:rPr>
          <w:sz w:val="28"/>
          <w:szCs w:val="28"/>
        </w:rPr>
      </w:pPr>
      <w:r>
        <w:rPr>
          <w:sz w:val="28"/>
          <w:szCs w:val="28"/>
        </w:rPr>
        <w:t>2. Обосновать вариант конфигурации</w:t>
      </w:r>
    </w:p>
    <w:p w14:paraId="1CC7DC2C" w14:textId="77777777" w:rsidR="00AE2535" w:rsidRDefault="00E70B0F" w:rsidP="00AE2535">
      <w:pPr>
        <w:widowControl w:val="0"/>
        <w:tabs>
          <w:tab w:val="left" w:pos="567"/>
        </w:tabs>
        <w:spacing w:line="360" w:lineRule="auto"/>
        <w:jc w:val="both"/>
        <w:rPr>
          <w:rFonts w:ascii="Times New Roman CYR" w:hAnsi="Times New Roman CYR" w:cs="Times New Roman CYR"/>
          <w:color w:val="000000"/>
          <w:sz w:val="28"/>
          <w:szCs w:val="28"/>
        </w:rPr>
      </w:pPr>
      <w:r>
        <w:rPr>
          <w:sz w:val="28"/>
          <w:szCs w:val="28"/>
        </w:rPr>
        <w:tab/>
      </w:r>
      <w:r w:rsidR="00AE2535" w:rsidRPr="00AE2535">
        <w:rPr>
          <w:rFonts w:ascii="Times New Roman CYR" w:hAnsi="Times New Roman CYR" w:cs="Times New Roman CYR"/>
          <w:color w:val="000000"/>
          <w:sz w:val="28"/>
          <w:szCs w:val="28"/>
        </w:rPr>
        <w:t>Конфигурация 1С: Бухгалтерия предприятия является одной из самых популярных в России. Это связано с тем, что она основана на стандартах бухгалтерского учета и налогообложения, принятых в России. Таким образом, она позволяет облегчить управление финансами на предприятии и соблюсти все законодательные требования.</w:t>
      </w:r>
    </w:p>
    <w:p w14:paraId="1DDD99E6" w14:textId="3A5646E5" w:rsidR="00AE2535" w:rsidRPr="00AE2535" w:rsidRDefault="00AE2535" w:rsidP="00AE2535">
      <w:pPr>
        <w:widowControl w:val="0"/>
        <w:tabs>
          <w:tab w:val="left" w:pos="567"/>
        </w:tabs>
        <w:spacing w:line="360" w:lineRule="auto"/>
        <w:jc w:val="both"/>
        <w:rPr>
          <w:rFonts w:ascii="Times New Roman CYR" w:hAnsi="Times New Roman CYR" w:cs="Times New Roman CYR"/>
          <w:color w:val="000000"/>
          <w:sz w:val="28"/>
          <w:szCs w:val="28"/>
        </w:rPr>
      </w:pPr>
      <w:r>
        <w:rPr>
          <w:rFonts w:ascii="Times New Roman CYR" w:hAnsi="Times New Roman CYR" w:cs="Times New Roman CYR"/>
          <w:color w:val="000000"/>
          <w:sz w:val="28"/>
          <w:szCs w:val="28"/>
        </w:rPr>
        <w:tab/>
      </w:r>
      <w:r w:rsidRPr="00AE2535">
        <w:rPr>
          <w:rFonts w:ascii="Times New Roman CYR" w:hAnsi="Times New Roman CYR" w:cs="Times New Roman CYR"/>
          <w:color w:val="000000"/>
          <w:sz w:val="28"/>
          <w:szCs w:val="28"/>
        </w:rPr>
        <w:t>Конфигурация 1С: Бухгалтерия предприятия включает в себя следующие модули:</w:t>
      </w:r>
    </w:p>
    <w:p w14:paraId="5965CD37" w14:textId="77777777" w:rsidR="00AE2535" w:rsidRPr="00AE2535" w:rsidRDefault="00AE2535" w:rsidP="00AE2535">
      <w:pPr>
        <w:widowControl w:val="0"/>
        <w:tabs>
          <w:tab w:val="left" w:pos="567"/>
        </w:tabs>
        <w:spacing w:line="360" w:lineRule="auto"/>
        <w:jc w:val="both"/>
        <w:rPr>
          <w:rFonts w:ascii="Times New Roman CYR" w:hAnsi="Times New Roman CYR" w:cs="Times New Roman CYR"/>
          <w:color w:val="000000"/>
          <w:sz w:val="28"/>
          <w:szCs w:val="28"/>
        </w:rPr>
      </w:pPr>
      <w:r w:rsidRPr="00AE2535">
        <w:rPr>
          <w:rFonts w:ascii="Times New Roman CYR" w:hAnsi="Times New Roman CYR" w:cs="Times New Roman CYR"/>
          <w:color w:val="000000"/>
          <w:sz w:val="28"/>
          <w:szCs w:val="28"/>
        </w:rPr>
        <w:t>- Бухгалтерский учет (включая учет основных средств, материальных запасов, дебиторской и кредиторской задолженности);</w:t>
      </w:r>
    </w:p>
    <w:p w14:paraId="317EADD1" w14:textId="77777777" w:rsidR="00AE2535" w:rsidRPr="00AE2535" w:rsidRDefault="00AE2535" w:rsidP="00AE2535">
      <w:pPr>
        <w:widowControl w:val="0"/>
        <w:tabs>
          <w:tab w:val="left" w:pos="567"/>
        </w:tabs>
        <w:spacing w:line="360" w:lineRule="auto"/>
        <w:jc w:val="both"/>
        <w:rPr>
          <w:rFonts w:ascii="Times New Roman CYR" w:hAnsi="Times New Roman CYR" w:cs="Times New Roman CYR"/>
          <w:color w:val="000000"/>
          <w:sz w:val="28"/>
          <w:szCs w:val="28"/>
        </w:rPr>
      </w:pPr>
      <w:r w:rsidRPr="00AE2535">
        <w:rPr>
          <w:rFonts w:ascii="Times New Roman CYR" w:hAnsi="Times New Roman CYR" w:cs="Times New Roman CYR"/>
          <w:color w:val="000000"/>
          <w:sz w:val="28"/>
          <w:szCs w:val="28"/>
        </w:rPr>
        <w:t>- Налоговый учет (включая заполнение налоговых деклараций);</w:t>
      </w:r>
    </w:p>
    <w:p w14:paraId="63DF07E9" w14:textId="77777777" w:rsidR="00AE2535" w:rsidRPr="00AE2535" w:rsidRDefault="00AE2535" w:rsidP="00AE2535">
      <w:pPr>
        <w:widowControl w:val="0"/>
        <w:tabs>
          <w:tab w:val="left" w:pos="567"/>
        </w:tabs>
        <w:spacing w:line="360" w:lineRule="auto"/>
        <w:jc w:val="both"/>
        <w:rPr>
          <w:rFonts w:ascii="Times New Roman CYR" w:hAnsi="Times New Roman CYR" w:cs="Times New Roman CYR"/>
          <w:color w:val="000000"/>
          <w:sz w:val="28"/>
          <w:szCs w:val="28"/>
        </w:rPr>
      </w:pPr>
      <w:r w:rsidRPr="00AE2535">
        <w:rPr>
          <w:rFonts w:ascii="Times New Roman CYR" w:hAnsi="Times New Roman CYR" w:cs="Times New Roman CYR"/>
          <w:color w:val="000000"/>
          <w:sz w:val="28"/>
          <w:szCs w:val="28"/>
        </w:rPr>
        <w:t>- Кадровый учет (включая учет трудовых книжек и расчет заработной платы);</w:t>
      </w:r>
    </w:p>
    <w:p w14:paraId="603D5E2C" w14:textId="6A98B26B" w:rsidR="00AE2535" w:rsidRPr="00AE2535" w:rsidRDefault="00AE2535" w:rsidP="00AE2535">
      <w:pPr>
        <w:widowControl w:val="0"/>
        <w:tabs>
          <w:tab w:val="left" w:pos="567"/>
        </w:tabs>
        <w:spacing w:line="360" w:lineRule="auto"/>
        <w:jc w:val="both"/>
        <w:rPr>
          <w:rFonts w:ascii="Times New Roman CYR" w:hAnsi="Times New Roman CYR" w:cs="Times New Roman CYR"/>
          <w:color w:val="000000"/>
          <w:sz w:val="28"/>
          <w:szCs w:val="28"/>
        </w:rPr>
      </w:pPr>
      <w:r w:rsidRPr="00AE2535">
        <w:rPr>
          <w:rFonts w:ascii="Times New Roman CYR" w:hAnsi="Times New Roman CYR" w:cs="Times New Roman CYR"/>
          <w:color w:val="000000"/>
          <w:sz w:val="28"/>
          <w:szCs w:val="28"/>
        </w:rPr>
        <w:t>- Банк (включая платежные поручения и выписки по счетам).</w:t>
      </w:r>
    </w:p>
    <w:p w14:paraId="78A4E8B9" w14:textId="7F019613" w:rsidR="00AE2535" w:rsidRPr="009B2077" w:rsidRDefault="00AE2535" w:rsidP="00156A26">
      <w:pPr>
        <w:widowControl w:val="0"/>
        <w:tabs>
          <w:tab w:val="left" w:pos="567"/>
        </w:tabs>
        <w:spacing w:line="360" w:lineRule="auto"/>
        <w:jc w:val="both"/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</w:pPr>
      <w:r>
        <w:rPr>
          <w:rFonts w:ascii="Times New Roman CYR" w:hAnsi="Times New Roman CYR" w:cs="Times New Roman CYR"/>
          <w:color w:val="000000"/>
          <w:sz w:val="28"/>
          <w:szCs w:val="28"/>
        </w:rPr>
        <w:tab/>
      </w:r>
      <w:r w:rsidRPr="00AE2535">
        <w:rPr>
          <w:rFonts w:ascii="Times New Roman CYR" w:hAnsi="Times New Roman CYR" w:cs="Times New Roman CYR"/>
          <w:color w:val="000000"/>
          <w:sz w:val="28"/>
          <w:szCs w:val="28"/>
        </w:rPr>
        <w:t>Таким образом, конфигурация 1С: Бухгалтерия предприятия позволяет автоматизировать большинство финансовых процессов, связанных с учетом и налогообложением, что позволяет добиться большой точности и минимизировать ошибки. Более того, её пользовательский интерфейс достаточно интуитивно понятен, что позволяет быстро обучить персонал и повысить эффективность работы.</w:t>
      </w:r>
    </w:p>
    <w:p w14:paraId="7E5BFF90" w14:textId="702D17C6" w:rsidR="00963A1B" w:rsidRDefault="00E70B0F" w:rsidP="00237289">
      <w:pPr>
        <w:pStyle w:val="a5"/>
        <w:widowControl w:val="0"/>
        <w:numPr>
          <w:ilvl w:val="0"/>
          <w:numId w:val="10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Обеспечить доступ различным категориям пользователей</w:t>
      </w:r>
    </w:p>
    <w:p w14:paraId="22630CEA" w14:textId="77777777" w:rsidR="00237289" w:rsidRPr="00237289" w:rsidRDefault="00237289" w:rsidP="00237289">
      <w:pPr>
        <w:pStyle w:val="a5"/>
        <w:widowControl w:val="0"/>
        <w:spacing w:line="360" w:lineRule="auto"/>
        <w:ind w:left="357"/>
        <w:jc w:val="both"/>
        <w:rPr>
          <w:sz w:val="28"/>
          <w:szCs w:val="28"/>
        </w:rPr>
      </w:pPr>
      <w:r w:rsidRPr="00237289">
        <w:rPr>
          <w:sz w:val="28"/>
          <w:szCs w:val="28"/>
        </w:rPr>
        <w:t>Существует несколько причин, почему важно обеспечить доступ различным категориям пользователей:</w:t>
      </w:r>
    </w:p>
    <w:p w14:paraId="73C10FB8" w14:textId="2AE61532" w:rsidR="00237289" w:rsidRPr="00237289" w:rsidRDefault="00237289" w:rsidP="00237289">
      <w:pPr>
        <w:pStyle w:val="a5"/>
        <w:widowControl w:val="0"/>
        <w:spacing w:line="360" w:lineRule="auto"/>
        <w:ind w:left="357" w:firstLine="351"/>
        <w:jc w:val="both"/>
        <w:rPr>
          <w:sz w:val="28"/>
          <w:szCs w:val="28"/>
        </w:rPr>
      </w:pPr>
      <w:r w:rsidRPr="00237289">
        <w:rPr>
          <w:sz w:val="28"/>
          <w:szCs w:val="28"/>
        </w:rPr>
        <w:t>1. Безопасность данных. Предоставление доступа только авторизованным пользователям снижает вероятность несанкционированного доступа к конфиденциальной информации.</w:t>
      </w:r>
    </w:p>
    <w:p w14:paraId="1B42C0BA" w14:textId="57C7F9AD" w:rsidR="00237289" w:rsidRPr="00237289" w:rsidRDefault="00237289" w:rsidP="00237289">
      <w:pPr>
        <w:pStyle w:val="a5"/>
        <w:widowControl w:val="0"/>
        <w:spacing w:line="360" w:lineRule="auto"/>
        <w:ind w:left="357" w:firstLine="351"/>
        <w:jc w:val="both"/>
        <w:rPr>
          <w:sz w:val="28"/>
          <w:szCs w:val="28"/>
        </w:rPr>
      </w:pPr>
      <w:r w:rsidRPr="00237289">
        <w:rPr>
          <w:sz w:val="28"/>
          <w:szCs w:val="28"/>
        </w:rPr>
        <w:t>2. Управление ресурсами. Ограничение доступа к определенным функциям и ресурсам позволяет эффективно управлять ресурсами и оптимизировать рабочий процесс.</w:t>
      </w:r>
    </w:p>
    <w:p w14:paraId="71E5B591" w14:textId="2DC24BDF" w:rsidR="00237289" w:rsidRPr="00237289" w:rsidRDefault="00237289" w:rsidP="00237289">
      <w:pPr>
        <w:pStyle w:val="a5"/>
        <w:widowControl w:val="0"/>
        <w:spacing w:line="360" w:lineRule="auto"/>
        <w:ind w:left="357" w:firstLine="351"/>
        <w:jc w:val="both"/>
        <w:rPr>
          <w:sz w:val="28"/>
          <w:szCs w:val="28"/>
        </w:rPr>
      </w:pPr>
      <w:r w:rsidRPr="00237289">
        <w:rPr>
          <w:sz w:val="28"/>
          <w:szCs w:val="28"/>
        </w:rPr>
        <w:t>3. Защита от ошибок. Предоставление несанкционированный доступ может привести к ошибкам, которые могут привести к утере данных или к ошибочным действиям в системе.</w:t>
      </w:r>
    </w:p>
    <w:p w14:paraId="3380D30B" w14:textId="78541EF9" w:rsidR="00237289" w:rsidRDefault="00237289" w:rsidP="00237289">
      <w:pPr>
        <w:pStyle w:val="a5"/>
        <w:widowControl w:val="0"/>
        <w:spacing w:line="360" w:lineRule="auto"/>
        <w:ind w:firstLine="425"/>
        <w:jc w:val="both"/>
        <w:rPr>
          <w:sz w:val="28"/>
          <w:szCs w:val="28"/>
        </w:rPr>
      </w:pPr>
      <w:r w:rsidRPr="00237289">
        <w:rPr>
          <w:sz w:val="28"/>
          <w:szCs w:val="28"/>
        </w:rPr>
        <w:t>4. Повышение производительности. Обеспечение доступа только необходимым пользователям сокращает нагрузку на систему и, соответственно, повышает ее производительность.</w:t>
      </w:r>
      <w:r w:rsidR="003B6883">
        <w:rPr>
          <w:sz w:val="28"/>
          <w:szCs w:val="28"/>
        </w:rPr>
        <w:br/>
        <w:t>Создание пользователей для различного доступа к функциям конфигурации показано на рисунке 4.</w:t>
      </w:r>
    </w:p>
    <w:p w14:paraId="4E353190" w14:textId="4DC45F61" w:rsidR="003B6883" w:rsidRDefault="003B6883" w:rsidP="003B6883">
      <w:pPr>
        <w:pStyle w:val="a5"/>
        <w:widowControl w:val="0"/>
        <w:spacing w:line="360" w:lineRule="auto"/>
        <w:ind w:firstLine="425"/>
        <w:jc w:val="center"/>
        <w:rPr>
          <w:sz w:val="28"/>
          <w:szCs w:val="28"/>
        </w:rPr>
      </w:pPr>
      <w:r w:rsidRPr="003B6883">
        <w:rPr>
          <w:sz w:val="28"/>
          <w:szCs w:val="28"/>
        </w:rPr>
        <w:drawing>
          <wp:inline distT="0" distB="0" distL="0" distR="0" wp14:anchorId="018BF2AB" wp14:editId="20028A5D">
            <wp:extent cx="4655127" cy="410547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64850" cy="41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5E4AC" w14:textId="5D65A0E9" w:rsidR="00963A1B" w:rsidRDefault="003B6883" w:rsidP="003B6883">
      <w:pPr>
        <w:widowControl w:val="0"/>
        <w:tabs>
          <w:tab w:val="left" w:pos="567"/>
        </w:tabs>
        <w:spacing w:line="360" w:lineRule="auto"/>
        <w:jc w:val="center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t>Рисунок 4. Добавление пользователя</w:t>
      </w:r>
    </w:p>
    <w:p w14:paraId="1EDAFD70" w14:textId="52396FA7" w:rsidR="003B6883" w:rsidRDefault="003B6883" w:rsidP="003B6883">
      <w:pPr>
        <w:widowControl w:val="0"/>
        <w:tabs>
          <w:tab w:val="left" w:pos="567"/>
        </w:tabs>
        <w:spacing w:line="360" w:lineRule="auto"/>
        <w:jc w:val="center"/>
        <w:rPr>
          <w:color w:val="000000"/>
          <w:sz w:val="28"/>
          <w:szCs w:val="28"/>
          <w:highlight w:val="white"/>
        </w:rPr>
      </w:pPr>
    </w:p>
    <w:p w14:paraId="007D3BD4" w14:textId="69C7F254" w:rsidR="003B6883" w:rsidRDefault="003B6883" w:rsidP="003B6883">
      <w:pPr>
        <w:widowControl w:val="0"/>
        <w:tabs>
          <w:tab w:val="left" w:pos="567"/>
        </w:tabs>
        <w:spacing w:line="360" w:lineRule="auto"/>
        <w:jc w:val="center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lastRenderedPageBreak/>
        <w:t>Назначение категории пользователю для выдачи определенные права доступа к конфигурации изображено на рисунке 5.</w:t>
      </w:r>
    </w:p>
    <w:p w14:paraId="36A86CDD" w14:textId="3AA38F31" w:rsidR="003B6883" w:rsidRDefault="003B6883" w:rsidP="003B6883">
      <w:pPr>
        <w:widowControl w:val="0"/>
        <w:tabs>
          <w:tab w:val="left" w:pos="567"/>
        </w:tabs>
        <w:spacing w:line="360" w:lineRule="auto"/>
        <w:jc w:val="center"/>
        <w:rPr>
          <w:color w:val="000000"/>
          <w:sz w:val="28"/>
          <w:szCs w:val="28"/>
          <w:highlight w:val="white"/>
        </w:rPr>
      </w:pPr>
      <w:r w:rsidRPr="003B6883">
        <w:rPr>
          <w:color w:val="000000"/>
          <w:sz w:val="28"/>
          <w:szCs w:val="28"/>
        </w:rPr>
        <w:drawing>
          <wp:inline distT="0" distB="0" distL="0" distR="0" wp14:anchorId="5633DB9D" wp14:editId="1E7CF3D9">
            <wp:extent cx="6105525" cy="299085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92FF5" w14:textId="1F5A9EF0" w:rsidR="003B6883" w:rsidRDefault="003B6883" w:rsidP="003B6883">
      <w:pPr>
        <w:widowControl w:val="0"/>
        <w:tabs>
          <w:tab w:val="left" w:pos="567"/>
        </w:tabs>
        <w:spacing w:line="360" w:lineRule="auto"/>
        <w:jc w:val="center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t>Рисунок 5. Выдача прав доступа</w:t>
      </w:r>
    </w:p>
    <w:p w14:paraId="31025EAC" w14:textId="77777777" w:rsidR="00963A1B" w:rsidRDefault="00E70B0F" w:rsidP="009B207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4. Обеспечить совместимость компонентов с ранее установленными программными продуктами</w:t>
      </w:r>
    </w:p>
    <w:p w14:paraId="42F6B992" w14:textId="77777777" w:rsidR="00963A1B" w:rsidRDefault="00E70B0F" w:rsidP="009B207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Конфигурации на платформе 1С: Предприятие 8 хорошо совместимы с другими программными продуктами. Основные моменты совместимости:</w:t>
      </w:r>
    </w:p>
    <w:p w14:paraId="0E39FBD5" w14:textId="77777777" w:rsidR="00963A1B" w:rsidRDefault="00E70B0F" w:rsidP="009B207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1) Совместимость с операционными системами. 1С: Предприятие 8 работает в среде Windows, поэтому совместима с любыми версиями Windows, начиная с XP и выше. Также есть версия для </w:t>
      </w:r>
      <w:proofErr w:type="spellStart"/>
      <w:r>
        <w:rPr>
          <w:sz w:val="28"/>
          <w:szCs w:val="28"/>
        </w:rPr>
        <w:t>Linux</w:t>
      </w:r>
      <w:proofErr w:type="spellEnd"/>
      <w:r>
        <w:rPr>
          <w:sz w:val="28"/>
          <w:szCs w:val="28"/>
        </w:rPr>
        <w:t>.</w:t>
      </w:r>
    </w:p>
    <w:p w14:paraId="617ED7D2" w14:textId="77777777" w:rsidR="00E70B0F" w:rsidRDefault="00E70B0F" w:rsidP="009B207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2) Совместимость с СУБД. 1С: Предприятие 8 поддерживает работу с самыми распространенными СУБД: </w:t>
      </w:r>
      <w:proofErr w:type="spellStart"/>
      <w:r>
        <w:rPr>
          <w:sz w:val="28"/>
          <w:szCs w:val="28"/>
        </w:rPr>
        <w:t>Microso</w:t>
      </w:r>
      <w:bookmarkStart w:id="0" w:name="_GoBack"/>
      <w:bookmarkEnd w:id="0"/>
      <w:r>
        <w:rPr>
          <w:sz w:val="28"/>
          <w:szCs w:val="28"/>
        </w:rPr>
        <w:t>ft</w:t>
      </w:r>
      <w:proofErr w:type="spellEnd"/>
      <w:r>
        <w:rPr>
          <w:sz w:val="28"/>
          <w:szCs w:val="28"/>
        </w:rPr>
        <w:t xml:space="preserve"> SQL </w:t>
      </w:r>
      <w:proofErr w:type="spellStart"/>
      <w:r>
        <w:rPr>
          <w:sz w:val="28"/>
          <w:szCs w:val="28"/>
        </w:rPr>
        <w:t>Server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PostgreSQL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MySQL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Oracle</w:t>
      </w:r>
      <w:proofErr w:type="spellEnd"/>
      <w:r>
        <w:rPr>
          <w:sz w:val="28"/>
          <w:szCs w:val="28"/>
        </w:rPr>
        <w:t xml:space="preserve"> и др. Так что можно использовать уже установленную СУБД.</w:t>
      </w:r>
    </w:p>
    <w:p w14:paraId="5A2A6B07" w14:textId="77777777" w:rsidR="00963A1B" w:rsidRDefault="00E70B0F" w:rsidP="009B207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 так я реализовал экспорт данных из 1С: Предприятия в </w:t>
      </w:r>
      <w:r>
        <w:rPr>
          <w:sz w:val="28"/>
          <w:szCs w:val="28"/>
          <w:lang w:val="en-US"/>
        </w:rPr>
        <w:t>Excel</w:t>
      </w:r>
      <w:r>
        <w:rPr>
          <w:sz w:val="28"/>
          <w:szCs w:val="28"/>
        </w:rPr>
        <w:t>. Для этого нам необходимо запустить конфигуратор, на примере, экспорта отчёта рисунок 7.</w:t>
      </w:r>
    </w:p>
    <w:p w14:paraId="2858E048" w14:textId="77777777" w:rsidR="00963A1B" w:rsidRDefault="00E70B0F" w:rsidP="009B207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Таким образ</w:t>
      </w:r>
      <w:r w:rsidR="007C5B5E">
        <w:rPr>
          <w:sz w:val="28"/>
          <w:szCs w:val="28"/>
        </w:rPr>
        <w:t>ом, внедрение 1С: Предприятия 8</w:t>
      </w:r>
    </w:p>
    <w:p w14:paraId="74A103D8" w14:textId="77777777" w:rsidR="00963A1B" w:rsidRDefault="00E70B0F" w:rsidP="009B207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5. Проконтролировать качество функционирования программного обеспечения с помощью встроенных средств</w:t>
      </w:r>
    </w:p>
    <w:p w14:paraId="601D5F91" w14:textId="77777777" w:rsidR="00963A1B" w:rsidRDefault="00E70B0F" w:rsidP="009B207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1С Предприятие предоставляет множество встроенных средств для контроля качества функционирования программного обеспечения. Некоторые из них:</w:t>
      </w:r>
    </w:p>
    <w:p w14:paraId="61E81F4E" w14:textId="77777777" w:rsidR="00963A1B" w:rsidRDefault="00E70B0F" w:rsidP="009B207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1) Мониторинг работы серверов 1С: возможность отслеживания загрузки серверов и своевременного реагирования на проблемы.</w:t>
      </w:r>
    </w:p>
    <w:p w14:paraId="2105E72D" w14:textId="77777777" w:rsidR="00963A1B" w:rsidRDefault="00E70B0F" w:rsidP="007C5B5E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2) Средства профилирования: позволяют определить причины замедлений в работе</w:t>
      </w:r>
    </w:p>
    <w:p w14:paraId="7A827C24" w14:textId="77777777" w:rsidR="00963A1B" w:rsidRDefault="00E70B0F" w:rsidP="009B207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Мной был выполнен тест функционирования приложения 1С: Предприятия, по средствам встроенных средств. Для того что бы выполнить данный тест необходимо запустить отладку рисунок 9.</w:t>
      </w:r>
    </w:p>
    <w:p w14:paraId="7AE16643" w14:textId="77777777" w:rsidR="00963A1B" w:rsidRDefault="00E70B0F" w:rsidP="009B2077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FCEC828" wp14:editId="7AE18C6E">
            <wp:extent cx="4151630" cy="1790700"/>
            <wp:effectExtent l="0" t="0" r="0" b="0"/>
            <wp:docPr id="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r="56554" b="62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163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D1BD7" w14:textId="77777777" w:rsidR="00963A1B" w:rsidRDefault="00E70B0F" w:rsidP="009B2077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>Рисунок 9. Запуск отладки</w:t>
      </w:r>
    </w:p>
    <w:p w14:paraId="5BC1D88D" w14:textId="77777777" w:rsidR="00963A1B" w:rsidRDefault="00E70B0F" w:rsidP="009B207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Таким образом, с помощью встроенных средств 1С Предприятие можно эффективно контролировать качество функционирования программного обеспечения, выявлять и устранять ошибки, а также повышать производительность системы.</w:t>
      </w:r>
    </w:p>
    <w:p w14:paraId="369D8412" w14:textId="77777777" w:rsidR="00963A1B" w:rsidRDefault="00E70B0F" w:rsidP="009B207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6. Выполнить анализ условий эксплуатации программного обеспечения</w:t>
      </w:r>
    </w:p>
    <w:p w14:paraId="53E08120" w14:textId="77777777" w:rsidR="00963A1B" w:rsidRDefault="00E70B0F" w:rsidP="009B207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Для анализа условий эксплуатации программного обеспечения 1С Предприятие необходимо учитывать следующие факторы:</w:t>
      </w:r>
    </w:p>
    <w:p w14:paraId="66C6999D" w14:textId="77777777" w:rsidR="00963A1B" w:rsidRDefault="00E70B0F" w:rsidP="009B207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1) Требования к аппаратному обеспечению. 1С в разных редакциях по-разному загружает ЦП, ОЗУ и диск. Необходимо убедиться, что имеющееся компьютерное оборудование соответствует минимальным требованиям.</w:t>
      </w:r>
    </w:p>
    <w:p w14:paraId="6C0018F0" w14:textId="77777777" w:rsidR="00963A1B" w:rsidRDefault="00E70B0F" w:rsidP="009B207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2) Требования к дополнительному оборудованию. Некоторые конфигурации 1С могут требовать наличия сканирующих устройств, принтеров, кассовых аппаратов и т.д.</w:t>
      </w:r>
    </w:p>
    <w:p w14:paraId="5AC9A785" w14:textId="77777777" w:rsidR="007C5B5E" w:rsidRDefault="00E70B0F" w:rsidP="009B207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Таким образом, для успешной эксплуатации программного обеспечения 1С Предприятие необходимо </w:t>
      </w:r>
    </w:p>
    <w:p w14:paraId="052C8EBC" w14:textId="77777777" w:rsidR="00963A1B" w:rsidRPr="009B2077" w:rsidRDefault="00E70B0F" w:rsidP="009B207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7. Выполнить анализ функционирования программного обеспечения с помощью инструментальных средств</w:t>
      </w:r>
    </w:p>
    <w:p w14:paraId="196C679D" w14:textId="77777777" w:rsidR="00963A1B" w:rsidRDefault="00E70B0F" w:rsidP="009B207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Для выполнения анализа функционирования программного обеспечения 1С Предприятие могут быть использованы следующие инструментальные средства:</w:t>
      </w:r>
    </w:p>
    <w:p w14:paraId="6ECFB70B" w14:textId="77777777" w:rsidR="00963A1B" w:rsidRDefault="00E70B0F" w:rsidP="009B207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1) Отладчик 1С. Это встроенный инструмент, позволяющий отлаживать и исправлять ошибки в настройках и модулях 1С. Отладчик позволяет следить за выполнением кода, устанавливать точки останова, анализировать значения переменных и выполнять отладочные команды.</w:t>
      </w:r>
    </w:p>
    <w:p w14:paraId="31AE0600" w14:textId="77777777" w:rsidR="00963A1B" w:rsidRDefault="00E70B0F" w:rsidP="009B207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2) Профилировщик. Предназначен для изучения производительности 1С. Позволяет найти "узкие" места в коде, определить длительные операции и методы.</w:t>
      </w:r>
    </w:p>
    <w:p w14:paraId="7C290224" w14:textId="77777777" w:rsidR="00963A1B" w:rsidRDefault="00E70B0F" w:rsidP="009B207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8. Выявить причины несоответствия выполняемых функций требованиям заказчика</w:t>
      </w:r>
    </w:p>
    <w:p w14:paraId="4C441E9B" w14:textId="77777777" w:rsidR="00963A1B" w:rsidRDefault="00E70B0F" w:rsidP="009B207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Возможные причины несоответствия функций 1С требованиям заказчика:</w:t>
      </w:r>
    </w:p>
    <w:p w14:paraId="6C570024" w14:textId="77777777" w:rsidR="00963A1B" w:rsidRDefault="00E70B0F" w:rsidP="009B207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1) Неверно сформированы требования. Заказчик недостаточно четко сформулировал нужды бизнеса, в результате 1С разработана с упущениями.</w:t>
      </w:r>
    </w:p>
    <w:p w14:paraId="60AD4B21" w14:textId="77777777" w:rsidR="00963A1B" w:rsidRDefault="00E70B0F" w:rsidP="009B207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2) Неправильно настроена конфигурация. Администратор 1С неправильно настроил параметры, формы, отчеты и т.д. в соответствии с требованиями.</w:t>
      </w:r>
    </w:p>
    <w:p w14:paraId="73281A1C" w14:textId="77777777" w:rsidR="00963A1B" w:rsidRDefault="00E70B0F" w:rsidP="009B207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Чтобы найти точные причины несоответствия, нужно проанализировать требования заказчика, настройки 1С, основании полученной информации можно будет устранить проблему.</w:t>
      </w:r>
    </w:p>
    <w:p w14:paraId="647E9E4E" w14:textId="77777777" w:rsidR="00963A1B" w:rsidRPr="009B2077" w:rsidRDefault="00E70B0F" w:rsidP="009B2077">
      <w:pPr>
        <w:pStyle w:val="a9"/>
        <w:spacing w:line="360" w:lineRule="auto"/>
        <w:ind w:left="717"/>
        <w:jc w:val="both"/>
        <w:rPr>
          <w:sz w:val="28"/>
          <w:szCs w:val="28"/>
        </w:rPr>
      </w:pPr>
      <w:r>
        <w:rPr>
          <w:sz w:val="28"/>
          <w:szCs w:val="28"/>
        </w:rPr>
        <w:t>9. Предложить варианты модификации программного обеспечения</w:t>
      </w:r>
    </w:p>
    <w:p w14:paraId="688BF32C" w14:textId="77777777" w:rsidR="00963A1B" w:rsidRDefault="00E70B0F" w:rsidP="009B207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Варианты модификации программного обеспечения 1С Предприятие:</w:t>
      </w:r>
    </w:p>
    <w:p w14:paraId="5BFCBAD8" w14:textId="77777777" w:rsidR="00963A1B" w:rsidRDefault="00E70B0F" w:rsidP="009B207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1. Добавление/редактирование форм. Для удовлетворения конкретных бизнес-требований могут потребоваться новые формы или редактирование имеющихся. Например, новая форма заказа, форма счета-фактуры и т.д. </w:t>
      </w:r>
    </w:p>
    <w:p w14:paraId="0998E4D6" w14:textId="77777777" w:rsidR="00963A1B" w:rsidRDefault="00E70B0F" w:rsidP="009B207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 Изменение/добавление отчетов. Для получения необходимой отчетности может потребоваться разработка или модификация имеющихся отчетов и регистров. </w:t>
      </w:r>
    </w:p>
    <w:p w14:paraId="498F9C97" w14:textId="77777777" w:rsidR="00963A1B" w:rsidRDefault="00E70B0F" w:rsidP="009B207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3. Добавление/изменение справочников. Для учета всех особенностей бизнеса могут понадобиться новые или измененные справочники. Например, справочник услуг, тарифов.</w:t>
      </w:r>
    </w:p>
    <w:p w14:paraId="25772533" w14:textId="77777777" w:rsidR="00963A1B" w:rsidRDefault="00963A1B" w:rsidP="009B2077">
      <w:pPr>
        <w:spacing w:line="360" w:lineRule="auto"/>
        <w:ind w:firstLine="708"/>
        <w:jc w:val="both"/>
        <w:rPr>
          <w:sz w:val="28"/>
          <w:szCs w:val="28"/>
        </w:rPr>
      </w:pPr>
    </w:p>
    <w:p w14:paraId="66DACEEC" w14:textId="77777777" w:rsidR="00963A1B" w:rsidRDefault="00E70B0F" w:rsidP="009B207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В основном для модификации 1С Предприятие требуется доработка уже имеющихся элементов (форм, отчетов, справочников) или разработка новых (скриптов, процедур, модулей) - в соответствии с конкретными требованиями.</w:t>
      </w:r>
    </w:p>
    <w:p w14:paraId="734112D1" w14:textId="77777777" w:rsidR="00963A1B" w:rsidRDefault="00E70B0F" w:rsidP="009B2077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10. Определить качественные характеристики предложенного программного средства из заданного набора метрик, в том числе с использованием инструментальных средств</w:t>
      </w:r>
    </w:p>
    <w:p w14:paraId="227BC906" w14:textId="77777777" w:rsidR="00963A1B" w:rsidRDefault="00E70B0F" w:rsidP="009B207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Для определения качества программного обеспечения 1С Предприятие могут использоваться следующие метрики и инструментальные средства:</w:t>
      </w:r>
    </w:p>
    <w:p w14:paraId="01DBB0A4" w14:textId="77777777" w:rsidR="00963A1B" w:rsidRDefault="00E70B0F" w:rsidP="009B207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1. Функциональность. Степень реализации необходимого функционала. В приложении реализована система отчётов и учёта актуальных цен.</w:t>
      </w:r>
    </w:p>
    <w:p w14:paraId="641445AA" w14:textId="77777777" w:rsidR="00963A1B" w:rsidRDefault="00E70B0F" w:rsidP="007C5B5E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2. Производительность. Скорость выполнения задач. По рисунку 10, можно сказать что скорость выполнения задач не замедляет процесс использования приложения.</w:t>
      </w:r>
    </w:p>
    <w:p w14:paraId="78C16C8A" w14:textId="77777777" w:rsidR="007C5B5E" w:rsidRDefault="00E70B0F" w:rsidP="009B207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приложении есть пользователь, который отвечает за сохранность и создание резервных копий системы. </w:t>
      </w:r>
    </w:p>
    <w:p w14:paraId="2F6DDC8D" w14:textId="77777777" w:rsidR="00963A1B" w:rsidRDefault="00E70B0F" w:rsidP="009B207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Таким образом, по ряду качественных характеристик можно оценить соответствие программного обеспечения 1С заданным требованиям. Для этого можно воспользоваться инструментальными средствами, встроенными в 1С.</w:t>
      </w:r>
    </w:p>
    <w:p w14:paraId="24B2CEC9" w14:textId="77777777" w:rsidR="00E70B0F" w:rsidRDefault="00E70B0F" w:rsidP="009B207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11. Сохранить результаты в системе контроля версий.</w:t>
      </w:r>
    </w:p>
    <w:p w14:paraId="7AB3CC62" w14:textId="77777777" w:rsidR="00963A1B" w:rsidRDefault="00E70B0F" w:rsidP="009B207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Я выбрал систему контроля версий </w:t>
      </w:r>
      <w:r>
        <w:rPr>
          <w:sz w:val="28"/>
          <w:szCs w:val="28"/>
          <w:lang w:val="en-US"/>
        </w:rPr>
        <w:t>GitHub</w:t>
      </w:r>
      <w:r>
        <w:rPr>
          <w:sz w:val="28"/>
          <w:szCs w:val="28"/>
        </w:rPr>
        <w:t xml:space="preserve"> </w:t>
      </w:r>
    </w:p>
    <w:p w14:paraId="5EB4C3DC" w14:textId="77777777" w:rsidR="00963A1B" w:rsidRDefault="00963A1B" w:rsidP="009B2077">
      <w:pPr>
        <w:spacing w:line="360" w:lineRule="auto"/>
        <w:ind w:firstLine="708"/>
        <w:jc w:val="center"/>
        <w:rPr>
          <w:sz w:val="28"/>
          <w:szCs w:val="28"/>
        </w:rPr>
      </w:pPr>
    </w:p>
    <w:p w14:paraId="57CABD4A" w14:textId="77777777" w:rsidR="00963A1B" w:rsidRDefault="00E70B0F" w:rsidP="009B2077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13. </w:t>
      </w:r>
      <w:r>
        <w:rPr>
          <w:sz w:val="28"/>
          <w:szCs w:val="28"/>
          <w:lang w:val="en-US"/>
        </w:rPr>
        <w:t>GitHub</w:t>
      </w:r>
      <w:r>
        <w:rPr>
          <w:sz w:val="28"/>
          <w:szCs w:val="28"/>
        </w:rPr>
        <w:t xml:space="preserve"> как система контроля версий</w:t>
      </w:r>
    </w:p>
    <w:p w14:paraId="17CCAF14" w14:textId="77777777" w:rsidR="00963A1B" w:rsidRDefault="00E70B0F" w:rsidP="009B207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12. Проанализировать риски и характеристики качества программного обеспечения.</w:t>
      </w:r>
    </w:p>
    <w:p w14:paraId="22655B06" w14:textId="77777777" w:rsidR="00963A1B" w:rsidRDefault="00E70B0F" w:rsidP="009B207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При анализе программного обеспечения 1С: Производство надо учитывать следующие риски и характеристики качества:</w:t>
      </w:r>
    </w:p>
    <w:p w14:paraId="2561B6F8" w14:textId="77777777" w:rsidR="00963A1B" w:rsidRDefault="00E70B0F" w:rsidP="009B207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Риски:</w:t>
      </w:r>
    </w:p>
    <w:p w14:paraId="30B50E01" w14:textId="77777777" w:rsidR="00963A1B" w:rsidRDefault="00E70B0F" w:rsidP="009B207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• Технические сбои. Возможны ошибки в работе 1С, сбои, остановки из-за ошибок в конфигурации, настройках, коде. </w:t>
      </w:r>
    </w:p>
    <w:p w14:paraId="2CE701E6" w14:textId="77777777" w:rsidR="00963A1B" w:rsidRDefault="00E70B0F" w:rsidP="009B207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• Несовместимость обновлений. Обновления 1С могут быть несовместимыми с настройками и модификациями.</w:t>
      </w:r>
    </w:p>
    <w:p w14:paraId="35409D9C" w14:textId="77777777" w:rsidR="00963A1B" w:rsidRDefault="00E70B0F" w:rsidP="009B207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• Зависимость от персонала. Отсутствие квалифицированных сотрудников может помешать эффективной работе 1С.</w:t>
      </w:r>
    </w:p>
    <w:p w14:paraId="0AEB4756" w14:textId="77777777" w:rsidR="00963A1B" w:rsidRDefault="00E70B0F" w:rsidP="009B207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Характеристики качества:</w:t>
      </w:r>
    </w:p>
    <w:p w14:paraId="7F1C63AA" w14:textId="77777777" w:rsidR="00963A1B" w:rsidRDefault="00E70B0F" w:rsidP="009B207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• Функциональность. Степень соответствия требованиям бизнес-процессов и возможностям модификации.</w:t>
      </w:r>
    </w:p>
    <w:p w14:paraId="7F285E26" w14:textId="77777777" w:rsidR="00963A1B" w:rsidRDefault="00E70B0F" w:rsidP="009B207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• Надежность. Устойчивость к сбоям и ошибкам, правильность работы.   </w:t>
      </w:r>
    </w:p>
    <w:p w14:paraId="4AB0DF80" w14:textId="77777777" w:rsidR="00963A1B" w:rsidRDefault="00E70B0F" w:rsidP="009B207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• Гибкость. Возможность адаптации к изменяющимся требованиям и бизнес-процессам.</w:t>
      </w:r>
    </w:p>
    <w:p w14:paraId="7E7B098A" w14:textId="77777777" w:rsidR="007C5B5E" w:rsidRDefault="00E70B0F" w:rsidP="009B207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Таким образом, на основании анализа рисков </w:t>
      </w:r>
    </w:p>
    <w:p w14:paraId="5129DD61" w14:textId="77777777" w:rsidR="00963A1B" w:rsidRDefault="007C5B5E" w:rsidP="009B207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13.</w:t>
      </w:r>
      <w:r w:rsidR="00E70B0F">
        <w:rPr>
          <w:sz w:val="28"/>
          <w:szCs w:val="28"/>
        </w:rPr>
        <w:t xml:space="preserve"> Выбрать методы и средства защиты программного обеспечения</w:t>
      </w:r>
    </w:p>
    <w:p w14:paraId="4E1EC1F5" w14:textId="77777777" w:rsidR="00963A1B" w:rsidRDefault="00E70B0F" w:rsidP="009B207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Для защиты программного обеспечения 1С Предприятие можно использовать следующие методы и средства:</w:t>
      </w:r>
    </w:p>
    <w:p w14:paraId="0D03A72E" w14:textId="77777777" w:rsidR="00963A1B" w:rsidRDefault="00E70B0F" w:rsidP="009B207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1. Антивирусное ПО. Установка качественного антивируса позволит защитить 1С от вирусов, шпионского ПО и другого вредоносного кода.</w:t>
      </w:r>
    </w:p>
    <w:p w14:paraId="603134A6" w14:textId="77777777" w:rsidR="00963A1B" w:rsidRDefault="00E70B0F" w:rsidP="009B207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proofErr w:type="spellStart"/>
      <w:r>
        <w:rPr>
          <w:sz w:val="28"/>
          <w:szCs w:val="28"/>
        </w:rPr>
        <w:t>Фаервол</w:t>
      </w:r>
      <w:proofErr w:type="spellEnd"/>
      <w:r>
        <w:rPr>
          <w:sz w:val="28"/>
          <w:szCs w:val="28"/>
        </w:rPr>
        <w:t xml:space="preserve">. Настройка </w:t>
      </w:r>
      <w:proofErr w:type="spellStart"/>
      <w:r>
        <w:rPr>
          <w:sz w:val="28"/>
          <w:szCs w:val="28"/>
        </w:rPr>
        <w:t>фаервола</w:t>
      </w:r>
      <w:proofErr w:type="spellEnd"/>
      <w:r>
        <w:rPr>
          <w:sz w:val="28"/>
          <w:szCs w:val="28"/>
        </w:rPr>
        <w:t xml:space="preserve"> на сервере и рабочих станциях позволит ограничить доступ к системе 1С и защитить от внешних атак.</w:t>
      </w:r>
    </w:p>
    <w:p w14:paraId="5ABDB332" w14:textId="77777777" w:rsidR="00963A1B" w:rsidRDefault="00E70B0F" w:rsidP="009B207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7. Антивирусы серверных решений. Установка специального антивируса и антиспам-фильтра на сервере 1С.</w:t>
      </w:r>
    </w:p>
    <w:p w14:paraId="3A907EC6" w14:textId="77777777" w:rsidR="00963A1B" w:rsidRDefault="00E70B0F" w:rsidP="00156A26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10. Тестирование. Проверка 1С на проникновение, уязвимости и надежность защиты.</w:t>
      </w:r>
    </w:p>
    <w:p w14:paraId="545C4433" w14:textId="77777777" w:rsidR="00963A1B" w:rsidRDefault="00E70B0F" w:rsidP="009B207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программного обеспечения на требуемом уровне.</w:t>
      </w:r>
    </w:p>
    <w:p w14:paraId="72B1434C" w14:textId="77777777" w:rsidR="007C5B5E" w:rsidRDefault="00E70B0F" w:rsidP="009B207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зависимости от задач и масштаба бизнеса можно выбрать подходящий комплекс мер по защите 1С </w:t>
      </w:r>
    </w:p>
    <w:p w14:paraId="156FB498" w14:textId="77777777" w:rsidR="00963A1B" w:rsidRDefault="00E70B0F" w:rsidP="009B207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14. Реализовать защиту программного обеспечения на требуемом уровне.</w:t>
      </w:r>
    </w:p>
    <w:p w14:paraId="796FF9F7" w14:textId="77777777" w:rsidR="00E70B0F" w:rsidRDefault="00E70B0F" w:rsidP="009B207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компьютере где установлено приложение, также установлен антивирус рисунок 14. </w:t>
      </w:r>
    </w:p>
    <w:p w14:paraId="57D57543" w14:textId="77777777" w:rsidR="00963A1B" w:rsidRDefault="00E70B0F" w:rsidP="009B2077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9D5595D" wp14:editId="48D212EF">
            <wp:extent cx="3048635" cy="2695575"/>
            <wp:effectExtent l="0" t="0" r="0" b="0"/>
            <wp:docPr id="1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63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060FC" w14:textId="77777777" w:rsidR="00963A1B" w:rsidRDefault="00E70B0F" w:rsidP="009B2077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>Рисунок 14. Антивирусное ПО</w:t>
      </w:r>
    </w:p>
    <w:p w14:paraId="30956EA0" w14:textId="77777777" w:rsidR="00963A1B" w:rsidRDefault="00E70B0F" w:rsidP="009B2077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 же установлены параметры </w:t>
      </w:r>
      <w:proofErr w:type="spellStart"/>
      <w:r>
        <w:rPr>
          <w:sz w:val="28"/>
          <w:szCs w:val="28"/>
        </w:rPr>
        <w:t>фаервола</w:t>
      </w:r>
      <w:proofErr w:type="spellEnd"/>
      <w:r>
        <w:rPr>
          <w:sz w:val="28"/>
          <w:szCs w:val="28"/>
        </w:rPr>
        <w:t xml:space="preserve"> рисунок 15.</w:t>
      </w:r>
    </w:p>
    <w:p w14:paraId="6FC1CA1C" w14:textId="77777777" w:rsidR="00963A1B" w:rsidRDefault="00E70B0F" w:rsidP="009B2077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E2D45F9" wp14:editId="69E2318E">
            <wp:extent cx="4181475" cy="1925955"/>
            <wp:effectExtent l="0" t="0" r="0" b="0"/>
            <wp:docPr id="1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9A24" w14:textId="77777777" w:rsidR="00963A1B" w:rsidRDefault="00E70B0F" w:rsidP="009B2077">
      <w:pPr>
        <w:spacing w:line="360" w:lineRule="auto"/>
        <w:ind w:firstLine="708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15. </w:t>
      </w:r>
      <w:proofErr w:type="spellStart"/>
      <w:r>
        <w:rPr>
          <w:sz w:val="28"/>
          <w:szCs w:val="28"/>
        </w:rPr>
        <w:t>Фаерволл</w:t>
      </w:r>
      <w:proofErr w:type="spellEnd"/>
    </w:p>
    <w:p w14:paraId="05ED4E98" w14:textId="77777777" w:rsidR="00963A1B" w:rsidRDefault="00E70B0F" w:rsidP="00156A26">
      <w:pPr>
        <w:widowControl w:val="0"/>
        <w:tabs>
          <w:tab w:val="left" w:pos="567"/>
        </w:tabs>
        <w:spacing w:line="360" w:lineRule="auto"/>
        <w:jc w:val="both"/>
        <w:rPr>
          <w:color w:val="000000"/>
          <w:sz w:val="28"/>
          <w:szCs w:val="28"/>
          <w:highlight w:val="white"/>
        </w:rPr>
      </w:pPr>
      <w:r>
        <w:rPr>
          <w:sz w:val="28"/>
          <w:szCs w:val="28"/>
        </w:rPr>
        <w:lastRenderedPageBreak/>
        <w:tab/>
        <w:t xml:space="preserve">Для обеспечения безопасности были внесены политики паролей. </w:t>
      </w:r>
      <w:r>
        <w:rPr>
          <w:color w:val="000000"/>
          <w:sz w:val="28"/>
          <w:szCs w:val="28"/>
          <w:highlight w:val="white"/>
        </w:rPr>
        <w:t>Регистрация должна включать информации о сотрудниках, определение их роли и уровня доступа к информации в базе данных.</w:t>
      </w:r>
    </w:p>
    <w:p w14:paraId="7BECC5E7" w14:textId="77777777" w:rsidR="00963A1B" w:rsidRPr="009B2077" w:rsidRDefault="00E70B0F" w:rsidP="007C5B5E">
      <w:pPr>
        <w:widowControl w:val="0"/>
        <w:tabs>
          <w:tab w:val="left" w:pos="567"/>
        </w:tabs>
        <w:spacing w:line="360" w:lineRule="auto"/>
        <w:jc w:val="both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tab/>
        <w:t>Просматривать систему безопасности, чтобы обнаружить любые попытки несанкционированного доступа.</w:t>
      </w:r>
    </w:p>
    <w:p w14:paraId="457120F5" w14:textId="77777777" w:rsidR="00963A1B" w:rsidRDefault="00E70B0F" w:rsidP="00156A26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Были реализованы группы пользователей с различными правами доступа.</w:t>
      </w:r>
    </w:p>
    <w:p w14:paraId="200A4287" w14:textId="77777777" w:rsidR="00963A1B" w:rsidRDefault="00963A1B" w:rsidP="00156A26">
      <w:pPr>
        <w:spacing w:line="360" w:lineRule="auto"/>
        <w:jc w:val="both"/>
        <w:rPr>
          <w:sz w:val="28"/>
          <w:szCs w:val="28"/>
        </w:rPr>
      </w:pPr>
    </w:p>
    <w:p w14:paraId="44A7019F" w14:textId="2B1E6771" w:rsidR="00963A1B" w:rsidRDefault="00BF262D" w:rsidP="00156A26">
      <w:pPr>
        <w:widowControl w:val="0"/>
        <w:tabs>
          <w:tab w:val="left" w:pos="567"/>
        </w:tabs>
        <w:spacing w:line="360" w:lineRule="auto"/>
        <w:jc w:val="both"/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</w:pPr>
      <w:r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  <w:t>4</w:t>
      </w:r>
      <w:r w:rsidR="00E70B0F"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  <w:t xml:space="preserve">. Руководство оператора </w:t>
      </w:r>
    </w:p>
    <w:p w14:paraId="55F5FCAA" w14:textId="77777777" w:rsidR="00963A1B" w:rsidRDefault="00963A1B" w:rsidP="00156A26">
      <w:pPr>
        <w:widowControl w:val="0"/>
        <w:tabs>
          <w:tab w:val="left" w:pos="567"/>
        </w:tabs>
        <w:spacing w:line="360" w:lineRule="auto"/>
        <w:jc w:val="both"/>
        <w:rPr>
          <w:bCs/>
          <w:sz w:val="28"/>
          <w:szCs w:val="28"/>
        </w:rPr>
      </w:pPr>
    </w:p>
    <w:p w14:paraId="58EADFAC" w14:textId="77777777" w:rsidR="00963A1B" w:rsidRDefault="00E70B0F" w:rsidP="00156A26">
      <w:pPr>
        <w:widowControl w:val="0"/>
        <w:tabs>
          <w:tab w:val="left" w:pos="567"/>
        </w:tabs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ab/>
        <w:t>Для того что бы использовать систему вам должны выдать пароль и логин, для продолжения работы. Эти данные необходимо ввести в поля авторизации рисунок 16.</w:t>
      </w:r>
    </w:p>
    <w:p w14:paraId="4593A220" w14:textId="77777777" w:rsidR="00963A1B" w:rsidRDefault="00963A1B" w:rsidP="00156A26">
      <w:pPr>
        <w:widowControl w:val="0"/>
        <w:tabs>
          <w:tab w:val="left" w:pos="567"/>
        </w:tabs>
        <w:spacing w:line="360" w:lineRule="auto"/>
        <w:jc w:val="both"/>
        <w:rPr>
          <w:bCs/>
          <w:sz w:val="28"/>
          <w:szCs w:val="28"/>
        </w:rPr>
      </w:pPr>
    </w:p>
    <w:p w14:paraId="4BBF7AE5" w14:textId="77777777" w:rsidR="00963A1B" w:rsidRDefault="00E70B0F" w:rsidP="00156A26">
      <w:pPr>
        <w:widowControl w:val="0"/>
        <w:tabs>
          <w:tab w:val="left" w:pos="567"/>
        </w:tabs>
        <w:spacing w:line="360" w:lineRule="auto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2593F518" wp14:editId="382E71C3">
            <wp:extent cx="3075305" cy="1028700"/>
            <wp:effectExtent l="0" t="0" r="0" b="0"/>
            <wp:docPr id="15" name="Изображение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530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A71CB" w14:textId="77777777" w:rsidR="00963A1B" w:rsidRDefault="00963A1B" w:rsidP="00156A26">
      <w:pPr>
        <w:widowControl w:val="0"/>
        <w:tabs>
          <w:tab w:val="left" w:pos="567"/>
        </w:tabs>
        <w:spacing w:line="360" w:lineRule="auto"/>
        <w:jc w:val="center"/>
        <w:rPr>
          <w:bCs/>
          <w:sz w:val="28"/>
          <w:szCs w:val="28"/>
        </w:rPr>
      </w:pPr>
    </w:p>
    <w:p w14:paraId="564C40FA" w14:textId="77777777" w:rsidR="00963A1B" w:rsidRDefault="00E70B0F" w:rsidP="00156A26">
      <w:pPr>
        <w:widowControl w:val="0"/>
        <w:tabs>
          <w:tab w:val="left" w:pos="567"/>
        </w:tabs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16. Форма авторизации</w:t>
      </w:r>
    </w:p>
    <w:p w14:paraId="4665948E" w14:textId="77777777" w:rsidR="00963A1B" w:rsidRDefault="00E70B0F" w:rsidP="00156A26">
      <w:pPr>
        <w:widowControl w:val="0"/>
        <w:tabs>
          <w:tab w:val="left" w:pos="567"/>
        </w:tabs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ab/>
        <w:t>После чего у вас имеется доступ к приложению для учёта актуальных цен.</w:t>
      </w:r>
    </w:p>
    <w:p w14:paraId="4200EE57" w14:textId="77777777" w:rsidR="00963A1B" w:rsidRPr="00E70B0F" w:rsidRDefault="00963A1B" w:rsidP="00156A26">
      <w:pPr>
        <w:widowControl w:val="0"/>
        <w:tabs>
          <w:tab w:val="left" w:pos="567"/>
        </w:tabs>
        <w:spacing w:line="360" w:lineRule="auto"/>
        <w:jc w:val="both"/>
        <w:rPr>
          <w:bCs/>
          <w:sz w:val="28"/>
          <w:szCs w:val="28"/>
        </w:rPr>
      </w:pPr>
    </w:p>
    <w:p w14:paraId="38C468E1" w14:textId="77777777" w:rsidR="00963A1B" w:rsidRDefault="00E70B0F" w:rsidP="00156A26">
      <w:pPr>
        <w:widowControl w:val="0"/>
        <w:tabs>
          <w:tab w:val="left" w:pos="567"/>
        </w:tabs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ab/>
        <w:t>Следующим этапом в вашей работе, будет добавление номенклатуры. Для этого необходимо перейти во вкладку «Продажа» и выбрать пункт «Номенклатура» где мы заполняем данные о товаре. Рисунок 17.</w:t>
      </w:r>
    </w:p>
    <w:p w14:paraId="61F86171" w14:textId="77777777" w:rsidR="00963A1B" w:rsidRDefault="00963A1B" w:rsidP="00156A26">
      <w:pPr>
        <w:widowControl w:val="0"/>
        <w:tabs>
          <w:tab w:val="left" w:pos="567"/>
        </w:tabs>
        <w:spacing w:line="360" w:lineRule="auto"/>
        <w:jc w:val="both"/>
        <w:rPr>
          <w:bCs/>
          <w:sz w:val="28"/>
          <w:szCs w:val="28"/>
        </w:rPr>
      </w:pPr>
    </w:p>
    <w:p w14:paraId="10BF26DD" w14:textId="77777777" w:rsidR="00963A1B" w:rsidRDefault="00E70B0F" w:rsidP="00156A26">
      <w:pPr>
        <w:widowControl w:val="0"/>
        <w:tabs>
          <w:tab w:val="left" w:pos="567"/>
        </w:tabs>
        <w:spacing w:line="360" w:lineRule="auto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68CF09B9" wp14:editId="69B4EDC6">
            <wp:extent cx="5800725" cy="1566545"/>
            <wp:effectExtent l="0" t="0" r="0" b="0"/>
            <wp:docPr id="16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2949A" w14:textId="77777777" w:rsidR="00963A1B" w:rsidRDefault="00963A1B" w:rsidP="00156A26">
      <w:pPr>
        <w:widowControl w:val="0"/>
        <w:tabs>
          <w:tab w:val="left" w:pos="567"/>
        </w:tabs>
        <w:spacing w:line="360" w:lineRule="auto"/>
        <w:jc w:val="center"/>
        <w:rPr>
          <w:bCs/>
          <w:sz w:val="28"/>
          <w:szCs w:val="28"/>
        </w:rPr>
      </w:pPr>
    </w:p>
    <w:p w14:paraId="654B80C7" w14:textId="77777777" w:rsidR="00963A1B" w:rsidRDefault="00E70B0F" w:rsidP="00156A26">
      <w:pPr>
        <w:widowControl w:val="0"/>
        <w:tabs>
          <w:tab w:val="left" w:pos="567"/>
        </w:tabs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17. Интерфейс программы вкладка «Продажа» пункт «Номенклатура»</w:t>
      </w:r>
    </w:p>
    <w:p w14:paraId="1C985246" w14:textId="77777777" w:rsidR="00963A1B" w:rsidRDefault="00963A1B" w:rsidP="00156A26">
      <w:pPr>
        <w:widowControl w:val="0"/>
        <w:tabs>
          <w:tab w:val="left" w:pos="567"/>
        </w:tabs>
        <w:spacing w:line="360" w:lineRule="auto"/>
        <w:jc w:val="center"/>
        <w:rPr>
          <w:bCs/>
          <w:sz w:val="28"/>
          <w:szCs w:val="28"/>
        </w:rPr>
      </w:pPr>
    </w:p>
    <w:p w14:paraId="1A990433" w14:textId="77777777" w:rsidR="00963A1B" w:rsidRDefault="00E70B0F" w:rsidP="00156A26">
      <w:pPr>
        <w:widowControl w:val="0"/>
        <w:tabs>
          <w:tab w:val="left" w:pos="567"/>
        </w:tabs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ab/>
        <w:t>После чего необходимо заполнить характеристику данного товара в пункте «Характеристика». Рисунок 18.</w:t>
      </w:r>
    </w:p>
    <w:p w14:paraId="7B42D7EA" w14:textId="77777777" w:rsidR="00963A1B" w:rsidRDefault="00963A1B" w:rsidP="00156A26">
      <w:pPr>
        <w:widowControl w:val="0"/>
        <w:tabs>
          <w:tab w:val="left" w:pos="567"/>
        </w:tabs>
        <w:spacing w:line="360" w:lineRule="auto"/>
        <w:jc w:val="both"/>
        <w:rPr>
          <w:bCs/>
          <w:sz w:val="28"/>
          <w:szCs w:val="28"/>
        </w:rPr>
      </w:pPr>
    </w:p>
    <w:p w14:paraId="4E621F79" w14:textId="77777777" w:rsidR="00963A1B" w:rsidRDefault="00E70B0F" w:rsidP="00156A26">
      <w:pPr>
        <w:widowControl w:val="0"/>
        <w:tabs>
          <w:tab w:val="left" w:pos="567"/>
        </w:tabs>
        <w:spacing w:line="360" w:lineRule="auto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5D12B086" wp14:editId="310AFE97">
            <wp:extent cx="5715000" cy="2038985"/>
            <wp:effectExtent l="0" t="0" r="0" b="0"/>
            <wp:docPr id="1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3B5A" w14:textId="77777777" w:rsidR="00963A1B" w:rsidRDefault="00963A1B" w:rsidP="00156A26">
      <w:pPr>
        <w:widowControl w:val="0"/>
        <w:tabs>
          <w:tab w:val="left" w:pos="567"/>
        </w:tabs>
        <w:spacing w:line="360" w:lineRule="auto"/>
        <w:jc w:val="center"/>
        <w:rPr>
          <w:bCs/>
          <w:sz w:val="28"/>
          <w:szCs w:val="28"/>
        </w:rPr>
      </w:pPr>
    </w:p>
    <w:p w14:paraId="2B17AFBB" w14:textId="77777777" w:rsidR="00963A1B" w:rsidRDefault="00E70B0F" w:rsidP="00156A26">
      <w:pPr>
        <w:widowControl w:val="0"/>
        <w:tabs>
          <w:tab w:val="left" w:pos="567"/>
        </w:tabs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18. Интерфейс программы вкладка «Продажа» пункт «Характеристика»</w:t>
      </w:r>
    </w:p>
    <w:p w14:paraId="46BD7013" w14:textId="77777777" w:rsidR="00963A1B" w:rsidRDefault="00963A1B" w:rsidP="00156A26">
      <w:pPr>
        <w:widowControl w:val="0"/>
        <w:tabs>
          <w:tab w:val="left" w:pos="567"/>
        </w:tabs>
        <w:spacing w:line="360" w:lineRule="auto"/>
        <w:jc w:val="center"/>
        <w:rPr>
          <w:bCs/>
          <w:sz w:val="28"/>
          <w:szCs w:val="28"/>
        </w:rPr>
      </w:pPr>
    </w:p>
    <w:p w14:paraId="6C816C41" w14:textId="77777777" w:rsidR="00963A1B" w:rsidRDefault="00E70B0F" w:rsidP="00156A26">
      <w:pPr>
        <w:widowControl w:val="0"/>
        <w:tabs>
          <w:tab w:val="left" w:pos="567"/>
        </w:tabs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ab/>
        <w:t>И так теперь мы имеем товар и его характеристику. После чего мы переходим, во вкладку «Бухгалтерия» где мы выбираем пункт «Установка цен» где необходимо присвоить товару цену. Рисунок 19.</w:t>
      </w:r>
    </w:p>
    <w:p w14:paraId="3C22F445" w14:textId="77777777" w:rsidR="00963A1B" w:rsidRDefault="00963A1B" w:rsidP="00156A26">
      <w:pPr>
        <w:widowControl w:val="0"/>
        <w:tabs>
          <w:tab w:val="left" w:pos="567"/>
        </w:tabs>
        <w:spacing w:line="360" w:lineRule="auto"/>
        <w:jc w:val="both"/>
        <w:rPr>
          <w:bCs/>
          <w:sz w:val="28"/>
          <w:szCs w:val="28"/>
        </w:rPr>
      </w:pPr>
    </w:p>
    <w:p w14:paraId="2401E23F" w14:textId="77777777" w:rsidR="00963A1B" w:rsidRDefault="00E70B0F" w:rsidP="00156A26">
      <w:pPr>
        <w:widowControl w:val="0"/>
        <w:tabs>
          <w:tab w:val="left" w:pos="567"/>
        </w:tabs>
        <w:spacing w:line="360" w:lineRule="auto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0DD5AEA4" wp14:editId="59997D81">
            <wp:extent cx="4848225" cy="2043430"/>
            <wp:effectExtent l="0" t="0" r="0" b="0"/>
            <wp:docPr id="1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142EE" w14:textId="77777777" w:rsidR="00963A1B" w:rsidRDefault="00963A1B" w:rsidP="00156A26">
      <w:pPr>
        <w:widowControl w:val="0"/>
        <w:tabs>
          <w:tab w:val="left" w:pos="567"/>
        </w:tabs>
        <w:spacing w:line="360" w:lineRule="auto"/>
        <w:jc w:val="center"/>
        <w:rPr>
          <w:bCs/>
          <w:sz w:val="28"/>
          <w:szCs w:val="28"/>
        </w:rPr>
      </w:pPr>
    </w:p>
    <w:p w14:paraId="03819F92" w14:textId="77777777" w:rsidR="00963A1B" w:rsidRDefault="00E70B0F" w:rsidP="00156A26">
      <w:pPr>
        <w:widowControl w:val="0"/>
        <w:tabs>
          <w:tab w:val="left" w:pos="567"/>
        </w:tabs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19. Интерфейс программы вкладка «Бухгалтерия» пункт «Установка цен»</w:t>
      </w:r>
    </w:p>
    <w:p w14:paraId="1ED3684D" w14:textId="77777777" w:rsidR="00963A1B" w:rsidRDefault="00963A1B" w:rsidP="00156A26">
      <w:pPr>
        <w:widowControl w:val="0"/>
        <w:tabs>
          <w:tab w:val="left" w:pos="567"/>
        </w:tabs>
        <w:spacing w:line="360" w:lineRule="auto"/>
        <w:jc w:val="center"/>
        <w:rPr>
          <w:bCs/>
          <w:sz w:val="28"/>
          <w:szCs w:val="28"/>
        </w:rPr>
      </w:pPr>
    </w:p>
    <w:p w14:paraId="2F5517A8" w14:textId="77777777" w:rsidR="00963A1B" w:rsidRDefault="00E70B0F" w:rsidP="00156A26">
      <w:pPr>
        <w:widowControl w:val="0"/>
        <w:tabs>
          <w:tab w:val="left" w:pos="567"/>
        </w:tabs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ab/>
        <w:t>Теперь, мы можем сформировать, отчёт. Рисунок 20.</w:t>
      </w:r>
    </w:p>
    <w:p w14:paraId="6E795F05" w14:textId="77777777" w:rsidR="00963A1B" w:rsidRDefault="00963A1B" w:rsidP="00156A26">
      <w:pPr>
        <w:widowControl w:val="0"/>
        <w:tabs>
          <w:tab w:val="left" w:pos="567"/>
        </w:tabs>
        <w:spacing w:line="360" w:lineRule="auto"/>
        <w:jc w:val="both"/>
        <w:rPr>
          <w:bCs/>
          <w:sz w:val="28"/>
          <w:szCs w:val="28"/>
        </w:rPr>
      </w:pPr>
    </w:p>
    <w:p w14:paraId="413F3E99" w14:textId="77777777" w:rsidR="00963A1B" w:rsidRDefault="00E70B0F" w:rsidP="00156A26">
      <w:pPr>
        <w:widowControl w:val="0"/>
        <w:tabs>
          <w:tab w:val="left" w:pos="567"/>
        </w:tabs>
        <w:spacing w:line="360" w:lineRule="auto"/>
        <w:jc w:val="center"/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7092FB" wp14:editId="29C38E36">
            <wp:extent cx="2943225" cy="4000500"/>
            <wp:effectExtent l="0" t="0" r="0" b="0"/>
            <wp:docPr id="1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501F" w14:textId="77777777" w:rsidR="00963A1B" w:rsidRDefault="00963A1B" w:rsidP="00156A26">
      <w:pPr>
        <w:widowControl w:val="0"/>
        <w:tabs>
          <w:tab w:val="left" w:pos="567"/>
        </w:tabs>
        <w:spacing w:line="360" w:lineRule="auto"/>
        <w:jc w:val="center"/>
        <w:rPr>
          <w:bCs/>
          <w:sz w:val="28"/>
          <w:szCs w:val="28"/>
        </w:rPr>
      </w:pPr>
    </w:p>
    <w:p w14:paraId="747B753F" w14:textId="77777777" w:rsidR="00963A1B" w:rsidRDefault="00E70B0F" w:rsidP="00156A26">
      <w:pPr>
        <w:widowControl w:val="0"/>
        <w:tabs>
          <w:tab w:val="left" w:pos="567"/>
        </w:tabs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20. Отчёт</w:t>
      </w:r>
    </w:p>
    <w:p w14:paraId="3F4DF6BC" w14:textId="77777777" w:rsidR="00963A1B" w:rsidRDefault="00963A1B" w:rsidP="00156A26">
      <w:pPr>
        <w:widowControl w:val="0"/>
        <w:tabs>
          <w:tab w:val="left" w:pos="567"/>
        </w:tabs>
        <w:spacing w:line="360" w:lineRule="auto"/>
        <w:jc w:val="center"/>
        <w:rPr>
          <w:bCs/>
          <w:sz w:val="28"/>
          <w:szCs w:val="28"/>
        </w:rPr>
      </w:pPr>
    </w:p>
    <w:p w14:paraId="2CFF6616" w14:textId="77777777" w:rsidR="00963A1B" w:rsidRDefault="00E70B0F" w:rsidP="00156A26">
      <w:pPr>
        <w:widowControl w:val="0"/>
        <w:tabs>
          <w:tab w:val="left" w:pos="567"/>
        </w:tabs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ab/>
        <w:t>Стоит уточнить что если цена была добавлена повторно, то будет учитываться последняя.</w:t>
      </w:r>
    </w:p>
    <w:p w14:paraId="5CFC2106" w14:textId="77777777" w:rsidR="00963A1B" w:rsidRDefault="00963A1B" w:rsidP="00156A26">
      <w:pPr>
        <w:widowControl w:val="0"/>
        <w:tabs>
          <w:tab w:val="left" w:pos="567"/>
        </w:tabs>
        <w:spacing w:line="360" w:lineRule="auto"/>
        <w:jc w:val="both"/>
        <w:rPr>
          <w:bCs/>
          <w:sz w:val="28"/>
          <w:szCs w:val="28"/>
        </w:rPr>
      </w:pPr>
    </w:p>
    <w:p w14:paraId="4F8BC483" w14:textId="77777777" w:rsidR="00963A1B" w:rsidRDefault="00E70B0F" w:rsidP="00156A26">
      <w:pPr>
        <w:widowControl w:val="0"/>
        <w:tabs>
          <w:tab w:val="left" w:pos="567"/>
        </w:tabs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ab/>
        <w:t>И так в приложении учитывается индексация. Для этого мы переходим, во вкладку «Индексация» где мы выбираем товар и назначаем ему процент и рассчитываем его новую цену, данная цена будет отображаться в отчёте. Рисунок 21.</w:t>
      </w:r>
    </w:p>
    <w:p w14:paraId="3FFEAD8E" w14:textId="77777777" w:rsidR="00963A1B" w:rsidRDefault="00963A1B" w:rsidP="00156A26">
      <w:pPr>
        <w:widowControl w:val="0"/>
        <w:tabs>
          <w:tab w:val="left" w:pos="567"/>
        </w:tabs>
        <w:spacing w:line="360" w:lineRule="auto"/>
        <w:jc w:val="both"/>
        <w:rPr>
          <w:bCs/>
          <w:sz w:val="28"/>
          <w:szCs w:val="28"/>
        </w:rPr>
      </w:pPr>
    </w:p>
    <w:p w14:paraId="285503DE" w14:textId="77777777" w:rsidR="00963A1B" w:rsidRDefault="00E70B0F" w:rsidP="00156A26">
      <w:pPr>
        <w:widowControl w:val="0"/>
        <w:tabs>
          <w:tab w:val="left" w:pos="567"/>
        </w:tabs>
        <w:spacing w:line="360" w:lineRule="auto"/>
        <w:jc w:val="center"/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4E337E2A" wp14:editId="287BF537">
            <wp:extent cx="5448300" cy="1676400"/>
            <wp:effectExtent l="0" t="0" r="0" b="0"/>
            <wp:docPr id="20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28F9" w14:textId="77777777" w:rsidR="00963A1B" w:rsidRDefault="00963A1B" w:rsidP="00156A26">
      <w:pPr>
        <w:widowControl w:val="0"/>
        <w:tabs>
          <w:tab w:val="left" w:pos="567"/>
        </w:tabs>
        <w:spacing w:line="360" w:lineRule="auto"/>
        <w:jc w:val="center"/>
        <w:rPr>
          <w:bCs/>
          <w:sz w:val="28"/>
          <w:szCs w:val="28"/>
        </w:rPr>
      </w:pPr>
    </w:p>
    <w:p w14:paraId="7C6AC3AD" w14:textId="77777777" w:rsidR="00963A1B" w:rsidRDefault="00E70B0F" w:rsidP="00156A26">
      <w:pPr>
        <w:widowControl w:val="0"/>
        <w:tabs>
          <w:tab w:val="left" w:pos="567"/>
        </w:tabs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21. Интерфейс программы вкладка «Бухгалтерия» пункт «Индексация»</w:t>
      </w:r>
    </w:p>
    <w:p w14:paraId="26E1C148" w14:textId="77777777" w:rsidR="00963A1B" w:rsidRDefault="00963A1B" w:rsidP="00156A26">
      <w:pPr>
        <w:widowControl w:val="0"/>
        <w:tabs>
          <w:tab w:val="left" w:pos="567"/>
        </w:tabs>
        <w:spacing w:line="360" w:lineRule="auto"/>
        <w:jc w:val="both"/>
        <w:rPr>
          <w:bCs/>
          <w:sz w:val="28"/>
          <w:szCs w:val="28"/>
        </w:rPr>
      </w:pPr>
    </w:p>
    <w:p w14:paraId="3DC09D54" w14:textId="01AF7C26" w:rsidR="00963A1B" w:rsidRDefault="00BF262D" w:rsidP="00156A26">
      <w:pPr>
        <w:widowControl w:val="0"/>
        <w:tabs>
          <w:tab w:val="left" w:pos="567"/>
        </w:tabs>
        <w:spacing w:line="360" w:lineRule="auto"/>
        <w:jc w:val="both"/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</w:pPr>
      <w:r>
        <w:rPr>
          <w:bCs/>
          <w:sz w:val="28"/>
          <w:szCs w:val="28"/>
        </w:rPr>
        <w:lastRenderedPageBreak/>
        <w:t>5</w:t>
      </w:r>
      <w:r w:rsidR="00E70B0F">
        <w:rPr>
          <w:bCs/>
          <w:sz w:val="28"/>
          <w:szCs w:val="28"/>
        </w:rPr>
        <w:t>.</w:t>
      </w:r>
      <w:r w:rsidR="00E70B0F"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  <w:t xml:space="preserve"> Заключение.</w:t>
      </w:r>
    </w:p>
    <w:p w14:paraId="216085DF" w14:textId="77777777" w:rsidR="00963A1B" w:rsidRDefault="00E70B0F" w:rsidP="00156A26">
      <w:pPr>
        <w:spacing w:line="360" w:lineRule="auto"/>
        <w:jc w:val="both"/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</w:pPr>
      <w:r>
        <w:rPr>
          <w:bCs/>
          <w:sz w:val="28"/>
          <w:szCs w:val="28"/>
        </w:rPr>
        <w:tab/>
      </w:r>
      <w:r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  <w:t xml:space="preserve">Прохождение производственной практики является важным элементом учебного процесса по подготовке специалиста в области сопровождения и обслуживания программного обеспечения. </w:t>
      </w:r>
    </w:p>
    <w:p w14:paraId="0EFC7423" w14:textId="77777777" w:rsidR="00963A1B" w:rsidRPr="00286A4E" w:rsidRDefault="00963A1B" w:rsidP="00156A26">
      <w:pPr>
        <w:spacing w:line="360" w:lineRule="auto"/>
        <w:jc w:val="both"/>
        <w:rPr>
          <w:rFonts w:ascii="Times New Roman CYR" w:hAnsi="Times New Roman CYR" w:cs="Times New Roman CYR"/>
          <w:color w:val="000000"/>
          <w:sz w:val="28"/>
          <w:szCs w:val="28"/>
          <w:highlight w:val="white"/>
        </w:rPr>
      </w:pPr>
    </w:p>
    <w:sectPr w:rsidR="00963A1B" w:rsidRPr="00286A4E">
      <w:pgSz w:w="11906" w:h="16838"/>
      <w:pgMar w:top="567" w:right="567" w:bottom="567" w:left="567" w:header="0" w:footer="0" w:gutter="0"/>
      <w:cols w:space="720"/>
      <w:formProt w:val="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E64415"/>
    <w:multiLevelType w:val="multilevel"/>
    <w:tmpl w:val="3FCE1478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5CB685E"/>
    <w:multiLevelType w:val="multilevel"/>
    <w:tmpl w:val="4BB4AC60"/>
    <w:lvl w:ilvl="0">
      <w:start w:val="1"/>
      <w:numFmt w:val="bullet"/>
      <w:lvlText w:val=""/>
      <w:lvlJc w:val="left"/>
      <w:pPr>
        <w:tabs>
          <w:tab w:val="num" w:pos="0"/>
        </w:tabs>
        <w:ind w:left="150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2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9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66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1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82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5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26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6C86332"/>
    <w:multiLevelType w:val="multilevel"/>
    <w:tmpl w:val="6728046E"/>
    <w:lvl w:ilvl="0">
      <w:start w:val="1"/>
      <w:numFmt w:val="bullet"/>
      <w:lvlText w:val=""/>
      <w:lvlJc w:val="left"/>
      <w:pPr>
        <w:tabs>
          <w:tab w:val="num" w:pos="0"/>
        </w:tabs>
        <w:ind w:left="129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01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73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45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17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89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61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33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05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6F809CA"/>
    <w:multiLevelType w:val="multilevel"/>
    <w:tmpl w:val="5F827B90"/>
    <w:lvl w:ilvl="0">
      <w:start w:val="1"/>
      <w:numFmt w:val="bullet"/>
      <w:lvlText w:val=""/>
      <w:lvlJc w:val="left"/>
      <w:pPr>
        <w:tabs>
          <w:tab w:val="num" w:pos="0"/>
        </w:tabs>
        <w:ind w:left="129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01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73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45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17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89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61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33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05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81379D0"/>
    <w:multiLevelType w:val="multilevel"/>
    <w:tmpl w:val="CF26848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2291"/>
        </w:tabs>
        <w:ind w:left="2291" w:hanging="360"/>
      </w:pPr>
    </w:lvl>
    <w:lvl w:ilvl="2">
      <w:start w:val="1"/>
      <w:numFmt w:val="lowerRoman"/>
      <w:lvlText w:val="%3."/>
      <w:lvlJc w:val="right"/>
      <w:pPr>
        <w:tabs>
          <w:tab w:val="num" w:pos="3011"/>
        </w:tabs>
        <w:ind w:left="3011" w:hanging="180"/>
      </w:pPr>
    </w:lvl>
    <w:lvl w:ilvl="3">
      <w:start w:val="1"/>
      <w:numFmt w:val="decimal"/>
      <w:lvlText w:val="%4."/>
      <w:lvlJc w:val="left"/>
      <w:pPr>
        <w:tabs>
          <w:tab w:val="num" w:pos="3731"/>
        </w:tabs>
        <w:ind w:left="3731" w:hanging="360"/>
      </w:pPr>
    </w:lvl>
    <w:lvl w:ilvl="4">
      <w:start w:val="1"/>
      <w:numFmt w:val="lowerLetter"/>
      <w:lvlText w:val="%5."/>
      <w:lvlJc w:val="left"/>
      <w:pPr>
        <w:tabs>
          <w:tab w:val="num" w:pos="4451"/>
        </w:tabs>
        <w:ind w:left="4451" w:hanging="360"/>
      </w:pPr>
    </w:lvl>
    <w:lvl w:ilvl="5">
      <w:start w:val="1"/>
      <w:numFmt w:val="lowerRoman"/>
      <w:lvlText w:val="%6."/>
      <w:lvlJc w:val="right"/>
      <w:pPr>
        <w:tabs>
          <w:tab w:val="num" w:pos="5171"/>
        </w:tabs>
        <w:ind w:left="5171" w:hanging="180"/>
      </w:pPr>
    </w:lvl>
    <w:lvl w:ilvl="6">
      <w:start w:val="1"/>
      <w:numFmt w:val="decimal"/>
      <w:lvlText w:val="%7."/>
      <w:lvlJc w:val="left"/>
      <w:pPr>
        <w:tabs>
          <w:tab w:val="num" w:pos="5891"/>
        </w:tabs>
        <w:ind w:left="5891" w:hanging="360"/>
      </w:pPr>
    </w:lvl>
    <w:lvl w:ilvl="7">
      <w:start w:val="1"/>
      <w:numFmt w:val="lowerLetter"/>
      <w:lvlText w:val="%8."/>
      <w:lvlJc w:val="left"/>
      <w:pPr>
        <w:tabs>
          <w:tab w:val="num" w:pos="6611"/>
        </w:tabs>
        <w:ind w:left="6611" w:hanging="360"/>
      </w:pPr>
    </w:lvl>
    <w:lvl w:ilvl="8">
      <w:start w:val="1"/>
      <w:numFmt w:val="lowerRoman"/>
      <w:lvlText w:val="%9."/>
      <w:lvlJc w:val="right"/>
      <w:pPr>
        <w:tabs>
          <w:tab w:val="num" w:pos="7331"/>
        </w:tabs>
        <w:ind w:left="7331" w:hanging="180"/>
      </w:pPr>
    </w:lvl>
  </w:abstractNum>
  <w:abstractNum w:abstractNumId="5" w15:restartNumberingAfterBreak="0">
    <w:nsid w:val="0E3B2BF5"/>
    <w:multiLevelType w:val="multilevel"/>
    <w:tmpl w:val="0D444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69F07D0"/>
    <w:multiLevelType w:val="multilevel"/>
    <w:tmpl w:val="EEB89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1221250"/>
    <w:multiLevelType w:val="multilevel"/>
    <w:tmpl w:val="8A323192"/>
    <w:lvl w:ilvl="0">
      <w:start w:val="1"/>
      <w:numFmt w:val="bullet"/>
      <w:lvlText w:val=""/>
      <w:lvlJc w:val="left"/>
      <w:pPr>
        <w:tabs>
          <w:tab w:val="num" w:pos="0"/>
        </w:tabs>
        <w:ind w:left="129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01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73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45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17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89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61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33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05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3A1030A0"/>
    <w:multiLevelType w:val="multilevel"/>
    <w:tmpl w:val="5BFE7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C913792"/>
    <w:multiLevelType w:val="multilevel"/>
    <w:tmpl w:val="2B407D7A"/>
    <w:lvl w:ilvl="0">
      <w:start w:val="1"/>
      <w:numFmt w:val="decimal"/>
      <w:lvlText w:val="%1."/>
      <w:lvlJc w:val="left"/>
      <w:pPr>
        <w:tabs>
          <w:tab w:val="num" w:pos="0"/>
        </w:tabs>
        <w:ind w:left="717" w:hanging="360"/>
      </w:pPr>
    </w:lvl>
    <w:lvl w:ilvl="1">
      <w:start w:val="1"/>
      <w:numFmt w:val="decimal"/>
      <w:lvlText w:val="%1.%2."/>
      <w:lvlJc w:val="left"/>
      <w:pPr>
        <w:tabs>
          <w:tab w:val="num" w:pos="0"/>
        </w:tabs>
        <w:ind w:left="1149" w:hanging="432"/>
      </w:p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1581" w:hanging="504"/>
      </w:p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2085" w:hanging="648"/>
      </w:p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589" w:hanging="792"/>
      </w:p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3093" w:hanging="936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597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4101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677" w:hanging="1440"/>
      </w:pPr>
    </w:lvl>
  </w:abstractNum>
  <w:abstractNum w:abstractNumId="10" w15:restartNumberingAfterBreak="0">
    <w:nsid w:val="3EF87BC5"/>
    <w:multiLevelType w:val="multilevel"/>
    <w:tmpl w:val="0CCAF112"/>
    <w:lvl w:ilvl="0">
      <w:start w:val="1"/>
      <w:numFmt w:val="bullet"/>
      <w:lvlText w:val=""/>
      <w:lvlJc w:val="left"/>
      <w:pPr>
        <w:tabs>
          <w:tab w:val="num" w:pos="0"/>
        </w:tabs>
        <w:ind w:left="855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57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295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015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73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455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175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89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615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4BDB4A3B"/>
    <w:multiLevelType w:val="multilevel"/>
    <w:tmpl w:val="FBE29CFC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2" w15:restartNumberingAfterBreak="0">
    <w:nsid w:val="52677D00"/>
    <w:multiLevelType w:val="multilevel"/>
    <w:tmpl w:val="5C4665E0"/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56054AF1"/>
    <w:multiLevelType w:val="multilevel"/>
    <w:tmpl w:val="6EB4785A"/>
    <w:lvl w:ilvl="0">
      <w:start w:val="1"/>
      <w:numFmt w:val="bullet"/>
      <w:lvlText w:val=""/>
      <w:lvlJc w:val="left"/>
      <w:pPr>
        <w:tabs>
          <w:tab w:val="num" w:pos="0"/>
        </w:tabs>
        <w:ind w:left="129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01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73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45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17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89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61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33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05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6ED11B31"/>
    <w:multiLevelType w:val="multilevel"/>
    <w:tmpl w:val="9EA4A922"/>
    <w:lvl w:ilvl="0">
      <w:start w:val="1"/>
      <w:numFmt w:val="decimal"/>
      <w:lvlText w:val="%1."/>
      <w:lvlJc w:val="left"/>
      <w:pPr>
        <w:tabs>
          <w:tab w:val="num" w:pos="0"/>
        </w:tabs>
        <w:ind w:left="717" w:hanging="360"/>
      </w:pPr>
    </w:lvl>
    <w:lvl w:ilvl="1">
      <w:start w:val="1"/>
      <w:numFmt w:val="decimal"/>
      <w:lvlText w:val="%1.%2."/>
      <w:lvlJc w:val="left"/>
      <w:pPr>
        <w:tabs>
          <w:tab w:val="num" w:pos="0"/>
        </w:tabs>
        <w:ind w:left="1149" w:hanging="432"/>
      </w:p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1581" w:hanging="504"/>
      </w:p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2085" w:hanging="648"/>
      </w:p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589" w:hanging="792"/>
      </w:p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3093" w:hanging="936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597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4101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677" w:hanging="1440"/>
      </w:pPr>
    </w:lvl>
  </w:abstractNum>
  <w:abstractNum w:abstractNumId="15" w15:restartNumberingAfterBreak="0">
    <w:nsid w:val="73957539"/>
    <w:multiLevelType w:val="multilevel"/>
    <w:tmpl w:val="ACF602B8"/>
    <w:lvl w:ilvl="0">
      <w:start w:val="1"/>
      <w:numFmt w:val="bullet"/>
      <w:lvlText w:val=""/>
      <w:lvlJc w:val="left"/>
      <w:pPr>
        <w:tabs>
          <w:tab w:val="num" w:pos="0"/>
        </w:tabs>
        <w:ind w:left="129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01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73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45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17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89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61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33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050" w:hanging="360"/>
      </w:pPr>
      <w:rPr>
        <w:rFonts w:ascii="Wingdings" w:hAnsi="Wingdings" w:cs="Wingdings" w:hint="default"/>
      </w:rPr>
    </w:lvl>
  </w:abstractNum>
  <w:num w:numId="1">
    <w:abstractNumId w:val="4"/>
  </w:num>
  <w:num w:numId="2">
    <w:abstractNumId w:val="9"/>
  </w:num>
  <w:num w:numId="3">
    <w:abstractNumId w:val="2"/>
  </w:num>
  <w:num w:numId="4">
    <w:abstractNumId w:val="7"/>
  </w:num>
  <w:num w:numId="5">
    <w:abstractNumId w:val="3"/>
  </w:num>
  <w:num w:numId="6">
    <w:abstractNumId w:val="15"/>
  </w:num>
  <w:num w:numId="7">
    <w:abstractNumId w:val="13"/>
  </w:num>
  <w:num w:numId="8">
    <w:abstractNumId w:val="12"/>
  </w:num>
  <w:num w:numId="9">
    <w:abstractNumId w:val="11"/>
  </w:num>
  <w:num w:numId="10">
    <w:abstractNumId w:val="14"/>
  </w:num>
  <w:num w:numId="11">
    <w:abstractNumId w:val="1"/>
  </w:num>
  <w:num w:numId="12">
    <w:abstractNumId w:val="10"/>
  </w:num>
  <w:num w:numId="13">
    <w:abstractNumId w:val="0"/>
  </w:num>
  <w:num w:numId="14">
    <w:abstractNumId w:val="6"/>
  </w:num>
  <w:num w:numId="15">
    <w:abstractNumId w:val="5"/>
  </w:num>
  <w:num w:numId="1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08"/>
  <w:autoHyphenation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63A1B"/>
    <w:rsid w:val="00156A26"/>
    <w:rsid w:val="00237289"/>
    <w:rsid w:val="00286A4E"/>
    <w:rsid w:val="002E6C2A"/>
    <w:rsid w:val="003B6883"/>
    <w:rsid w:val="00466D8E"/>
    <w:rsid w:val="007C5B5E"/>
    <w:rsid w:val="00963A1B"/>
    <w:rsid w:val="009B2077"/>
    <w:rsid w:val="00AE2535"/>
    <w:rsid w:val="00BF262D"/>
    <w:rsid w:val="00E70B0F"/>
    <w:rsid w:val="00FD0F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7A6FBE"/>
  <w15:docId w15:val="{841AA501-9475-4ADF-B377-2E8DACC73C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260B5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-">
    <w:name w:val="Интернет-ссылка"/>
    <w:basedOn w:val="a0"/>
    <w:uiPriority w:val="99"/>
    <w:unhideWhenUsed/>
    <w:rsid w:val="00CB745D"/>
    <w:rPr>
      <w:color w:val="0000FF"/>
      <w:u w:val="single"/>
    </w:rPr>
  </w:style>
  <w:style w:type="paragraph" w:styleId="a3">
    <w:name w:val="Title"/>
    <w:basedOn w:val="a"/>
    <w:next w:val="a4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4">
    <w:name w:val="Body Text"/>
    <w:basedOn w:val="a"/>
    <w:pPr>
      <w:spacing w:after="140" w:line="276" w:lineRule="auto"/>
    </w:pPr>
  </w:style>
  <w:style w:type="paragraph" w:styleId="a5">
    <w:name w:val="List"/>
    <w:basedOn w:val="a"/>
    <w:rsid w:val="00E6380E"/>
    <w:pPr>
      <w:ind w:left="283" w:hanging="283"/>
      <w:contextualSpacing/>
    </w:pPr>
  </w:style>
  <w:style w:type="paragraph" w:styleId="a6">
    <w:name w:val="caption"/>
    <w:basedOn w:val="a"/>
    <w:qFormat/>
    <w:pPr>
      <w:suppressLineNumbers/>
      <w:spacing w:before="120" w:after="120"/>
    </w:pPr>
    <w:rPr>
      <w:rFonts w:cs="Lohit Devanagari"/>
      <w:i/>
      <w:iCs/>
    </w:rPr>
  </w:style>
  <w:style w:type="paragraph" w:styleId="a7">
    <w:name w:val="index heading"/>
    <w:basedOn w:val="a"/>
    <w:qFormat/>
    <w:pPr>
      <w:suppressLineNumbers/>
    </w:pPr>
    <w:rPr>
      <w:rFonts w:cs="Lohit Devanagari"/>
    </w:rPr>
  </w:style>
  <w:style w:type="paragraph" w:styleId="a8">
    <w:name w:val="Normal (Web)"/>
    <w:basedOn w:val="a"/>
    <w:uiPriority w:val="99"/>
    <w:unhideWhenUsed/>
    <w:qFormat/>
    <w:rsid w:val="00F326C3"/>
    <w:pPr>
      <w:spacing w:beforeAutospacing="1" w:afterAutospacing="1"/>
      <w:jc w:val="both"/>
    </w:pPr>
  </w:style>
  <w:style w:type="paragraph" w:styleId="a9">
    <w:name w:val="List Paragraph"/>
    <w:basedOn w:val="a"/>
    <w:uiPriority w:val="34"/>
    <w:qFormat/>
    <w:rsid w:val="00E6380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9A70DD-3E65-4B89-9C19-295806E681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477</TotalTime>
  <Pages>1</Pages>
  <Words>2237</Words>
  <Characters>12751</Characters>
  <Application>Microsoft Office Word</Application>
  <DocSecurity>0</DocSecurity>
  <Lines>106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</Company>
  <LinksUpToDate>false</LinksUpToDate>
  <CharactersWithSpaces>14959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Катя</dc:creator>
  <dc:description/>
  <cp:lastModifiedBy>decomposerr</cp:lastModifiedBy>
  <cp:revision>25</cp:revision>
  <dcterms:created xsi:type="dcterms:W3CDTF">2023-06-07T07:16:00Z</dcterms:created>
  <dcterms:modified xsi:type="dcterms:W3CDTF">2023-06-14T23:06:00Z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S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